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A502F" w14:textId="77777777" w:rsidR="005D560C" w:rsidRDefault="00DC21CA">
      <w:pPr>
        <w:pStyle w:val="a4"/>
      </w:pPr>
      <w:r>
        <w:t>Система</w:t>
      </w:r>
      <w:r>
        <w:rPr>
          <w:spacing w:val="1"/>
        </w:rPr>
        <w:t xml:space="preserve"> </w:t>
      </w:r>
      <w:r>
        <w:t>оценки достижения</w:t>
      </w:r>
      <w:r>
        <w:rPr>
          <w:spacing w:val="-2"/>
        </w:rPr>
        <w:t xml:space="preserve"> </w:t>
      </w:r>
      <w:r>
        <w:t>планируемых</w:t>
      </w:r>
      <w:r>
        <w:rPr>
          <w:spacing w:val="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</w:t>
      </w:r>
    </w:p>
    <w:p w14:paraId="2DD31283" w14:textId="77777777" w:rsidR="005D560C" w:rsidRDefault="00DC21CA">
      <w:pPr>
        <w:pStyle w:val="a4"/>
        <w:spacing w:before="163"/>
        <w:ind w:left="4220" w:right="4209"/>
        <w:jc w:val="center"/>
      </w:pPr>
      <w:r>
        <w:t>ФОП ООО</w:t>
      </w:r>
    </w:p>
    <w:p w14:paraId="1579F3C0" w14:textId="77777777" w:rsidR="005D560C" w:rsidRDefault="00DC21CA">
      <w:pPr>
        <w:pStyle w:val="a3"/>
        <w:spacing w:before="156" w:line="360" w:lineRule="auto"/>
        <w:ind w:right="106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всей</w:t>
      </w:r>
      <w:r>
        <w:rPr>
          <w:spacing w:val="-67"/>
        </w:rPr>
        <w:t xml:space="preserve"> </w:t>
      </w:r>
      <w:r>
        <w:t>системы образования, обеспечению преемственности в системе непрерывного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-10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основными</w:t>
      </w:r>
      <w:r>
        <w:rPr>
          <w:spacing w:val="-8"/>
        </w:rPr>
        <w:t xml:space="preserve"> </w:t>
      </w:r>
      <w:r>
        <w:t>функциями</w:t>
      </w:r>
      <w:r>
        <w:rPr>
          <w:spacing w:val="-10"/>
        </w:rPr>
        <w:t xml:space="preserve"> </w:t>
      </w:r>
      <w:r>
        <w:t>являются:</w:t>
      </w:r>
      <w:r>
        <w:rPr>
          <w:spacing w:val="-11"/>
        </w:rPr>
        <w:t xml:space="preserve"> </w:t>
      </w:r>
      <w:r>
        <w:t>ориентация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67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позв</w:t>
      </w:r>
      <w:r>
        <w:t>оляющей</w:t>
      </w:r>
      <w:r>
        <w:rPr>
          <w:spacing w:val="1"/>
        </w:rPr>
        <w:t xml:space="preserve"> </w:t>
      </w:r>
      <w:r>
        <w:t>осуществлять</w:t>
      </w:r>
      <w:r>
        <w:rPr>
          <w:spacing w:val="-67"/>
        </w:rPr>
        <w:t xml:space="preserve"> </w:t>
      </w:r>
      <w:r>
        <w:t>управление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процессом.</w:t>
      </w:r>
    </w:p>
    <w:p w14:paraId="0288BD28" w14:textId="366271B8" w:rsidR="005D560C" w:rsidRDefault="00DC21CA">
      <w:pPr>
        <w:pStyle w:val="a3"/>
        <w:spacing w:line="322" w:lineRule="exact"/>
        <w:ind w:left="826" w:firstLine="0"/>
      </w:pPr>
      <w:r>
        <w:t>Основными</w:t>
      </w:r>
      <w:r>
        <w:rPr>
          <w:spacing w:val="44"/>
        </w:rPr>
        <w:t xml:space="preserve"> </w:t>
      </w:r>
      <w:r>
        <w:t>направлениями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целями</w:t>
      </w:r>
      <w:r>
        <w:rPr>
          <w:spacing w:val="42"/>
        </w:rPr>
        <w:t xml:space="preserve"> </w:t>
      </w:r>
      <w:r>
        <w:t>оценочной</w:t>
      </w:r>
      <w:r>
        <w:rPr>
          <w:spacing w:val="52"/>
        </w:rPr>
        <w:t xml:space="preserve"> </w:t>
      </w:r>
      <w:r>
        <w:t>деятельности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 w:rsidR="00FD19C6">
        <w:t>Ч</w:t>
      </w:r>
      <w:r>
        <w:t>ОУ</w:t>
      </w:r>
    </w:p>
    <w:p w14:paraId="52CD680B" w14:textId="36C95E35" w:rsidR="005D560C" w:rsidRDefault="00DC21CA" w:rsidP="00DC21CA">
      <w:pPr>
        <w:pStyle w:val="a3"/>
        <w:spacing w:before="163" w:line="360" w:lineRule="auto"/>
        <w:ind w:firstLine="0"/>
      </w:pPr>
      <w:r>
        <w:t>«С</w:t>
      </w:r>
      <w:r w:rsidR="00FD19C6">
        <w:t>ОШ «</w:t>
      </w:r>
      <w:proofErr w:type="spellStart"/>
      <w:proofErr w:type="gramStart"/>
      <w:r w:rsidR="00FD19C6">
        <w:t>Ихсан</w:t>
      </w:r>
      <w:proofErr w:type="spellEnd"/>
      <w:r>
        <w:t>»</w:t>
      </w:r>
      <w:r w:rsidR="00FD19C6">
        <w:rPr>
          <w:spacing w:val="-2"/>
        </w:rPr>
        <w:t>(</w:t>
      </w:r>
      <w:proofErr w:type="gramEnd"/>
      <w:r w:rsidR="00FD19C6">
        <w:rPr>
          <w:spacing w:val="-2"/>
        </w:rPr>
        <w:t>Благонравие)»</w:t>
      </w:r>
      <w:r>
        <w:t>являются:</w:t>
      </w:r>
    </w:p>
    <w:p w14:paraId="2D1D56E6" w14:textId="4A220F95" w:rsidR="005D560C" w:rsidRDefault="00DC21CA" w:rsidP="00DC21CA">
      <w:pPr>
        <w:pStyle w:val="a3"/>
        <w:spacing w:line="360" w:lineRule="auto"/>
        <w:ind w:left="142" w:firstLine="0"/>
      </w:pPr>
      <w:r>
        <w:t>оценка образовательных достижений обучающихся на различных этапах</w:t>
      </w:r>
      <w:r>
        <w:rPr>
          <w:spacing w:val="1"/>
        </w:rPr>
        <w:t xml:space="preserve"> </w:t>
      </w:r>
      <w:r>
        <w:t>обучения как основа их промежуточной и итоговой аттестации, а также основа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 w:rsidR="00FD19C6">
        <w:t>ЧОУ</w:t>
      </w:r>
      <w:r>
        <w:t xml:space="preserve"> </w:t>
      </w:r>
      <w:r w:rsidR="00FD19C6">
        <w:t>«СОШ «</w:t>
      </w:r>
      <w:proofErr w:type="spellStart"/>
      <w:proofErr w:type="gramStart"/>
      <w:r w:rsidR="00FD19C6">
        <w:t>Ихсан</w:t>
      </w:r>
      <w:proofErr w:type="spellEnd"/>
      <w:r w:rsidR="00FD19C6">
        <w:t>»</w:t>
      </w:r>
      <w:r w:rsidR="00FD19C6">
        <w:rPr>
          <w:spacing w:val="-2"/>
        </w:rPr>
        <w:t>(</w:t>
      </w:r>
      <w:proofErr w:type="gramEnd"/>
      <w:r w:rsidR="00FD19C6">
        <w:rPr>
          <w:spacing w:val="-2"/>
        </w:rPr>
        <w:t>Благонравие)»</w:t>
      </w:r>
      <w:r>
        <w:t>,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-12"/>
        </w:rPr>
        <w:t xml:space="preserve"> </w:t>
      </w:r>
      <w:r>
        <w:t>исследований</w:t>
      </w:r>
      <w:r>
        <w:rPr>
          <w:spacing w:val="-10"/>
        </w:rPr>
        <w:t xml:space="preserve"> </w:t>
      </w:r>
      <w:r>
        <w:t>муниципального,</w:t>
      </w:r>
      <w:r>
        <w:rPr>
          <w:spacing w:val="-13"/>
        </w:rPr>
        <w:t xml:space="preserve"> </w:t>
      </w:r>
      <w:r>
        <w:t>регио</w:t>
      </w:r>
      <w:r>
        <w:t>нального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федерального</w:t>
      </w:r>
      <w:r>
        <w:rPr>
          <w:spacing w:val="-68"/>
        </w:rPr>
        <w:t xml:space="preserve"> </w:t>
      </w:r>
      <w:r>
        <w:t>уровней;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аттестационных</w:t>
      </w:r>
      <w:r>
        <w:rPr>
          <w:spacing w:val="1"/>
        </w:rPr>
        <w:t xml:space="preserve"> </w:t>
      </w:r>
      <w:r>
        <w:t>процедур;</w:t>
      </w:r>
    </w:p>
    <w:p w14:paraId="599B8B6C" w14:textId="18E804B6" w:rsidR="005D560C" w:rsidRDefault="00DC21CA">
      <w:pPr>
        <w:pStyle w:val="a3"/>
        <w:spacing w:line="360" w:lineRule="auto"/>
        <w:ind w:right="102"/>
      </w:pPr>
      <w:r>
        <w:t xml:space="preserve">оценка результатов деятельности </w:t>
      </w:r>
      <w:r w:rsidR="00FD19C6">
        <w:t>Ч</w:t>
      </w:r>
      <w:r>
        <w:t>ОУ «С</w:t>
      </w:r>
      <w:r w:rsidR="00FD19C6">
        <w:t>ОШ «</w:t>
      </w:r>
      <w:proofErr w:type="spellStart"/>
      <w:proofErr w:type="gramStart"/>
      <w:r w:rsidR="00FD19C6">
        <w:t>Ихсан</w:t>
      </w:r>
      <w:proofErr w:type="spellEnd"/>
      <w:r>
        <w:t>»</w:t>
      </w:r>
      <w:r w:rsidR="00FD19C6">
        <w:t>(</w:t>
      </w:r>
      <w:proofErr w:type="gramEnd"/>
      <w:r w:rsidR="00FD19C6">
        <w:t>Благонравие)»</w:t>
      </w:r>
      <w:r>
        <w:t xml:space="preserve"> 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t>аккредитационных</w:t>
      </w:r>
      <w:r>
        <w:rPr>
          <w:spacing w:val="-3"/>
        </w:rPr>
        <w:t xml:space="preserve"> </w:t>
      </w:r>
      <w:r>
        <w:t>процедур.</w:t>
      </w:r>
    </w:p>
    <w:p w14:paraId="3F408E38" w14:textId="77777777" w:rsidR="005D560C" w:rsidRDefault="00DC21CA">
      <w:pPr>
        <w:pStyle w:val="a3"/>
        <w:spacing w:before="1" w:line="360" w:lineRule="auto"/>
        <w:ind w:right="107"/>
      </w:pPr>
      <w:r>
        <w:t>Основным</w:t>
      </w:r>
      <w:r>
        <w:rPr>
          <w:spacing w:val="-8"/>
        </w:rPr>
        <w:t xml:space="preserve"> </w:t>
      </w:r>
      <w:r>
        <w:t>объектом</w:t>
      </w:r>
      <w:r>
        <w:rPr>
          <w:spacing w:val="-5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оценки,</w:t>
      </w:r>
      <w:r>
        <w:rPr>
          <w:spacing w:val="-6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содержательной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spellStart"/>
      <w:r>
        <w:t>критериальной</w:t>
      </w:r>
      <w:proofErr w:type="spellEnd"/>
      <w:r>
        <w:rPr>
          <w:spacing w:val="-68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планируемых результатах освоения обучающимися ФОП ООО. Система оценки</w:t>
      </w:r>
      <w:r>
        <w:rPr>
          <w:spacing w:val="-67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процедуры внутренней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внешней</w:t>
      </w:r>
      <w:r>
        <w:rPr>
          <w:spacing w:val="-3"/>
        </w:rPr>
        <w:t xml:space="preserve"> </w:t>
      </w:r>
      <w:r>
        <w:t>оценки.</w:t>
      </w:r>
    </w:p>
    <w:p w14:paraId="2A9CC7F9" w14:textId="77777777" w:rsidR="005D560C" w:rsidRDefault="00DC21CA">
      <w:pPr>
        <w:pStyle w:val="a3"/>
        <w:ind w:left="826" w:firstLine="0"/>
        <w:jc w:val="left"/>
      </w:pPr>
      <w:r>
        <w:rPr>
          <w:u w:val="single"/>
        </w:rPr>
        <w:t>Внутренняя</w:t>
      </w:r>
      <w:r>
        <w:rPr>
          <w:spacing w:val="-5"/>
          <w:u w:val="single"/>
        </w:rPr>
        <w:t xml:space="preserve"> </w:t>
      </w:r>
      <w:r>
        <w:rPr>
          <w:u w:val="single"/>
        </w:rPr>
        <w:t>оценка</w:t>
      </w:r>
      <w:r>
        <w:rPr>
          <w:spacing w:val="-1"/>
          <w:u w:val="single"/>
        </w:rPr>
        <w:t xml:space="preserve"> </w:t>
      </w:r>
      <w:r>
        <w:rPr>
          <w:u w:val="single"/>
        </w:rPr>
        <w:t>включает</w:t>
      </w:r>
      <w:r>
        <w:t>:</w:t>
      </w:r>
    </w:p>
    <w:p w14:paraId="5BB055D3" w14:textId="77777777" w:rsidR="005D560C" w:rsidRDefault="00DC21CA">
      <w:pPr>
        <w:pStyle w:val="a3"/>
        <w:spacing w:before="161"/>
        <w:ind w:left="826" w:firstLine="0"/>
        <w:jc w:val="left"/>
      </w:pPr>
      <w:r>
        <w:t>стар</w:t>
      </w:r>
      <w:r>
        <w:t>товую</w:t>
      </w:r>
      <w:r>
        <w:rPr>
          <w:spacing w:val="-5"/>
        </w:rPr>
        <w:t xml:space="preserve"> </w:t>
      </w:r>
      <w:r>
        <w:t>диагностику;</w:t>
      </w:r>
    </w:p>
    <w:p w14:paraId="16D96C9A" w14:textId="77777777" w:rsidR="005D560C" w:rsidRDefault="00DC21CA">
      <w:pPr>
        <w:pStyle w:val="a3"/>
        <w:spacing w:before="160" w:line="360" w:lineRule="auto"/>
        <w:ind w:left="826" w:right="4964" w:firstLine="0"/>
        <w:jc w:val="left"/>
      </w:pPr>
      <w:r>
        <w:t>текущую и тематическую оценку;</w:t>
      </w:r>
      <w:r>
        <w:rPr>
          <w:spacing w:val="-67"/>
        </w:rPr>
        <w:t xml:space="preserve"> </w:t>
      </w:r>
      <w:r>
        <w:t>итоговую</w:t>
      </w:r>
      <w:r>
        <w:rPr>
          <w:spacing w:val="-2"/>
        </w:rPr>
        <w:t xml:space="preserve"> </w:t>
      </w:r>
      <w:r>
        <w:t>оценку;</w:t>
      </w:r>
    </w:p>
    <w:p w14:paraId="2E280778" w14:textId="77777777" w:rsidR="005D560C" w:rsidRDefault="00DC21CA">
      <w:pPr>
        <w:pStyle w:val="a3"/>
        <w:spacing w:before="2"/>
        <w:ind w:left="826" w:firstLine="0"/>
        <w:jc w:val="left"/>
      </w:pPr>
      <w:r>
        <w:t>промежуточную</w:t>
      </w:r>
      <w:r>
        <w:rPr>
          <w:spacing w:val="-3"/>
        </w:rPr>
        <w:t xml:space="preserve"> </w:t>
      </w:r>
      <w:r>
        <w:t>аттестацию;</w:t>
      </w:r>
    </w:p>
    <w:p w14:paraId="50B350EC" w14:textId="77777777" w:rsidR="005D560C" w:rsidRDefault="00DC21CA">
      <w:pPr>
        <w:pStyle w:val="a3"/>
        <w:spacing w:before="160"/>
        <w:ind w:left="826" w:firstLine="0"/>
        <w:jc w:val="left"/>
      </w:pPr>
      <w:r>
        <w:t>психолого-педагогическое</w:t>
      </w:r>
      <w:r>
        <w:rPr>
          <w:spacing w:val="-7"/>
        </w:rPr>
        <w:t xml:space="preserve"> </w:t>
      </w:r>
      <w:r>
        <w:t>наблюдение;</w:t>
      </w:r>
    </w:p>
    <w:p w14:paraId="0A344EC5" w14:textId="77777777" w:rsidR="005D560C" w:rsidRDefault="00DC21CA">
      <w:pPr>
        <w:pStyle w:val="a3"/>
        <w:spacing w:before="161" w:line="360" w:lineRule="auto"/>
        <w:ind w:left="826" w:right="684" w:firstLine="0"/>
        <w:jc w:val="left"/>
      </w:pPr>
      <w:r>
        <w:t>внутренний мониторинг образовательных достижений обучающихся.</w:t>
      </w:r>
      <w:r>
        <w:rPr>
          <w:spacing w:val="-67"/>
        </w:rPr>
        <w:t xml:space="preserve"> </w:t>
      </w:r>
      <w:r>
        <w:rPr>
          <w:u w:val="single"/>
        </w:rPr>
        <w:t>Внешняя</w:t>
      </w:r>
      <w:r>
        <w:rPr>
          <w:spacing w:val="-4"/>
          <w:u w:val="single"/>
        </w:rPr>
        <w:t xml:space="preserve"> </w:t>
      </w:r>
      <w:r>
        <w:rPr>
          <w:u w:val="single"/>
        </w:rPr>
        <w:t>оценка включает</w:t>
      </w:r>
      <w:r>
        <w:t>:</w:t>
      </w:r>
    </w:p>
    <w:p w14:paraId="13BE97A9" w14:textId="77777777" w:rsidR="005D560C" w:rsidRDefault="005D560C">
      <w:pPr>
        <w:spacing w:line="360" w:lineRule="auto"/>
        <w:sectPr w:rsidR="005D560C">
          <w:type w:val="continuous"/>
          <w:pgSz w:w="11910" w:h="16840"/>
          <w:pgMar w:top="1040" w:right="740" w:bottom="280" w:left="1300" w:header="720" w:footer="720" w:gutter="0"/>
          <w:cols w:space="720"/>
        </w:sectPr>
      </w:pPr>
    </w:p>
    <w:p w14:paraId="11CCFBCC" w14:textId="77777777" w:rsidR="005D560C" w:rsidRDefault="00DC21CA">
      <w:pPr>
        <w:pStyle w:val="a3"/>
        <w:spacing w:before="67" w:line="362" w:lineRule="auto"/>
        <w:ind w:left="826" w:right="2173" w:firstLine="0"/>
      </w:pPr>
      <w:r>
        <w:lastRenderedPageBreak/>
        <w:t>независимую оценку качества подготовки обучающихся;</w:t>
      </w:r>
      <w:r>
        <w:rPr>
          <w:spacing w:val="-67"/>
        </w:rPr>
        <w:t xml:space="preserve"> </w:t>
      </w:r>
      <w:r>
        <w:t>итоговую</w:t>
      </w:r>
      <w:r>
        <w:rPr>
          <w:spacing w:val="-2"/>
        </w:rPr>
        <w:t xml:space="preserve"> </w:t>
      </w:r>
      <w:r>
        <w:t>аттестацию.</w:t>
      </w:r>
    </w:p>
    <w:p w14:paraId="7FE48CEF" w14:textId="3BC58CC4" w:rsidR="005D560C" w:rsidRDefault="00DC21CA">
      <w:pPr>
        <w:pStyle w:val="a3"/>
        <w:spacing w:line="360" w:lineRule="auto"/>
        <w:ind w:right="108"/>
      </w:pPr>
      <w:r>
        <w:t xml:space="preserve">В соответствии с ФГОС ООО система оценки </w:t>
      </w:r>
      <w:r w:rsidR="00FD19C6">
        <w:t>Ч</w:t>
      </w:r>
      <w:r>
        <w:t>ОУ «С</w:t>
      </w:r>
      <w:r w:rsidR="00FD19C6">
        <w:t>ОШ «</w:t>
      </w:r>
      <w:proofErr w:type="spellStart"/>
      <w:r w:rsidR="00FD19C6">
        <w:t>Ихсан</w:t>
      </w:r>
      <w:proofErr w:type="spellEnd"/>
      <w:r>
        <w:t xml:space="preserve">» </w:t>
      </w:r>
      <w:r w:rsidR="00FD19C6">
        <w:rPr>
          <w:spacing w:val="1"/>
        </w:rPr>
        <w:t>(Благонравие)»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системно-деятельностный,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комплексный</w:t>
      </w:r>
      <w:r>
        <w:rPr>
          <w:spacing w:val="-67"/>
        </w:rPr>
        <w:t xml:space="preserve"> </w:t>
      </w:r>
      <w:r>
        <w:t>подходы</w:t>
      </w:r>
      <w:r>
        <w:rPr>
          <w:spacing w:val="-4"/>
        </w:rPr>
        <w:t xml:space="preserve"> </w:t>
      </w:r>
      <w:r>
        <w:t>к оценке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</w:p>
    <w:p w14:paraId="7DFFA621" w14:textId="77777777" w:rsidR="005D560C" w:rsidRDefault="00DC21CA">
      <w:pPr>
        <w:pStyle w:val="a3"/>
        <w:spacing w:line="360" w:lineRule="auto"/>
        <w:ind w:right="103"/>
      </w:pPr>
      <w:r>
        <w:t>Системно-деятельностный подход к оценке образовательных 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 и учебно-практических задач, а также в оценке уровня</w:t>
      </w:r>
      <w:r>
        <w:rPr>
          <w:spacing w:val="1"/>
        </w:rPr>
        <w:t xml:space="preserve"> </w:t>
      </w:r>
      <w:r>
        <w:t>функциональной грамотности обучающи</w:t>
      </w:r>
      <w:r>
        <w:t>хся. Он обеспечивается содержанием и</w:t>
      </w:r>
      <w:r>
        <w:rPr>
          <w:spacing w:val="-67"/>
        </w:rPr>
        <w:t xml:space="preserve"> </w:t>
      </w:r>
      <w:r>
        <w:t>критериями оценки, в качестве которых выступают планируемые результаты</w:t>
      </w:r>
      <w:r>
        <w:rPr>
          <w:spacing w:val="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выраженные в</w:t>
      </w:r>
      <w:r>
        <w:rPr>
          <w:spacing w:val="-5"/>
        </w:rPr>
        <w:t xml:space="preserve"> </w:t>
      </w:r>
      <w:r>
        <w:t>деятельностной форме.</w:t>
      </w:r>
    </w:p>
    <w:p w14:paraId="53954330" w14:textId="77777777" w:rsidR="005D560C" w:rsidRDefault="00DC21CA">
      <w:pPr>
        <w:pStyle w:val="a3"/>
        <w:spacing w:line="360" w:lineRule="auto"/>
        <w:ind w:right="108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ка</w:t>
      </w:r>
      <w:r>
        <w:t>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 к</w:t>
      </w:r>
      <w:r>
        <w:rPr>
          <w:spacing w:val="1"/>
        </w:rPr>
        <w:t xml:space="preserve"> </w:t>
      </w:r>
      <w:r>
        <w:t>содержанию</w:t>
      </w:r>
      <w:r>
        <w:rPr>
          <w:spacing w:val="-67"/>
        </w:rPr>
        <w:t xml:space="preserve"> </w:t>
      </w:r>
      <w:r>
        <w:t>оценки,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представлению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измерений.</w:t>
      </w:r>
    </w:p>
    <w:p w14:paraId="203F6460" w14:textId="77777777" w:rsidR="005D560C" w:rsidRDefault="00DC21CA">
      <w:pPr>
        <w:pStyle w:val="a3"/>
        <w:spacing w:line="360" w:lineRule="auto"/>
        <w:ind w:right="104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-67"/>
        </w:rPr>
        <w:t xml:space="preserve"> </w:t>
      </w:r>
      <w:r>
        <w:t>уровня свидетельствует о способности обучающихся решать типовые 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отрабатываемые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учебного процесса, выступает достаточной основой для продолжения обучения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усвоения последующего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t>.</w:t>
      </w:r>
    </w:p>
    <w:p w14:paraId="3AFA8BD8" w14:textId="77777777" w:rsidR="005D560C" w:rsidRDefault="00DC21CA">
      <w:pPr>
        <w:pStyle w:val="a3"/>
        <w:spacing w:line="360" w:lineRule="auto"/>
        <w:ind w:right="109"/>
      </w:pPr>
      <w:r>
        <w:t>Комплексный подход к оценке образовательных достижений реализуется</w:t>
      </w:r>
      <w:r>
        <w:rPr>
          <w:spacing w:val="1"/>
        </w:rPr>
        <w:t xml:space="preserve"> </w:t>
      </w:r>
      <w:r>
        <w:t>через:</w:t>
      </w:r>
    </w:p>
    <w:p w14:paraId="38D3B68F" w14:textId="77777777" w:rsidR="005D560C" w:rsidRDefault="00DC21CA">
      <w:pPr>
        <w:pStyle w:val="a3"/>
        <w:ind w:left="826" w:firstLine="0"/>
      </w:pPr>
      <w:r>
        <w:t>оценку</w:t>
      </w:r>
      <w:r>
        <w:rPr>
          <w:spacing w:val="-7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метапредметных</w:t>
      </w:r>
      <w:r>
        <w:rPr>
          <w:spacing w:val="-5"/>
        </w:rPr>
        <w:t xml:space="preserve"> </w:t>
      </w:r>
      <w:r>
        <w:t>результатов;</w:t>
      </w:r>
    </w:p>
    <w:p w14:paraId="2D0F64AA" w14:textId="77777777" w:rsidR="005D560C" w:rsidRDefault="00DC21CA">
      <w:pPr>
        <w:pStyle w:val="a3"/>
        <w:spacing w:before="158" w:line="360" w:lineRule="auto"/>
        <w:ind w:right="106"/>
      </w:pPr>
      <w:r>
        <w:t>использование комплекса оценочных процедур для выявления динамики</w:t>
      </w:r>
      <w:r>
        <w:rPr>
          <w:spacing w:val="1"/>
        </w:rPr>
        <w:t xml:space="preserve"> </w:t>
      </w:r>
      <w:r>
        <w:t>индивидуальных образовательных достижений</w:t>
      </w:r>
      <w:r>
        <w:rPr>
          <w:spacing w:val="1"/>
        </w:rPr>
        <w:t xml:space="preserve"> </w:t>
      </w:r>
      <w:r>
        <w:t>обучающихся и для итогов</w:t>
      </w:r>
      <w:r>
        <w:t>ой</w:t>
      </w:r>
      <w:r>
        <w:rPr>
          <w:spacing w:val="1"/>
        </w:rPr>
        <w:t xml:space="preserve"> </w:t>
      </w:r>
      <w:r>
        <w:t>оценки;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полученных результатов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целях управления</w:t>
      </w:r>
      <w:r>
        <w:rPr>
          <w:spacing w:val="-1"/>
        </w:rPr>
        <w:t xml:space="preserve"> </w:t>
      </w:r>
      <w:r>
        <w:t>качеством образования;</w:t>
      </w:r>
    </w:p>
    <w:p w14:paraId="4295A9FF" w14:textId="77777777" w:rsidR="005D560C" w:rsidRDefault="00DC21CA">
      <w:pPr>
        <w:pStyle w:val="a3"/>
        <w:spacing w:line="360" w:lineRule="auto"/>
        <w:ind w:right="107"/>
      </w:pP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взаимно</w:t>
      </w:r>
      <w:r>
        <w:rPr>
          <w:spacing w:val="-67"/>
        </w:rPr>
        <w:t xml:space="preserve"> </w:t>
      </w:r>
      <w:r>
        <w:t>дополняющих</w:t>
      </w:r>
      <w:r>
        <w:rPr>
          <w:spacing w:val="69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70"/>
        </w:rPr>
        <w:t xml:space="preserve"> </w:t>
      </w:r>
      <w:r>
        <w:t>оценок</w:t>
      </w:r>
      <w:r>
        <w:rPr>
          <w:spacing w:val="7"/>
        </w:rPr>
        <w:t xml:space="preserve"> </w:t>
      </w:r>
      <w:r>
        <w:t>проектов,</w:t>
      </w:r>
      <w:r>
        <w:rPr>
          <w:spacing w:val="70"/>
        </w:rPr>
        <w:t xml:space="preserve"> </w:t>
      </w:r>
      <w:r>
        <w:t>практических,</w:t>
      </w:r>
    </w:p>
    <w:p w14:paraId="02A7661F" w14:textId="77777777" w:rsidR="005D560C" w:rsidRDefault="005D560C">
      <w:pPr>
        <w:spacing w:line="360" w:lineRule="auto"/>
        <w:sectPr w:rsidR="005D560C">
          <w:pgSz w:w="11910" w:h="16840"/>
          <w:pgMar w:top="1040" w:right="740" w:bottom="280" w:left="1300" w:header="720" w:footer="720" w:gutter="0"/>
          <w:cols w:space="720"/>
        </w:sectPr>
      </w:pPr>
    </w:p>
    <w:p w14:paraId="6B055580" w14:textId="77777777" w:rsidR="005D560C" w:rsidRDefault="00DC21CA">
      <w:pPr>
        <w:pStyle w:val="a3"/>
        <w:spacing w:before="67"/>
        <w:ind w:firstLine="0"/>
      </w:pPr>
      <w:r>
        <w:lastRenderedPageBreak/>
        <w:t>исследовательских,</w:t>
      </w:r>
      <w:r>
        <w:rPr>
          <w:spacing w:val="1"/>
        </w:rPr>
        <w:t xml:space="preserve"> </w:t>
      </w:r>
      <w:r>
        <w:t>творческих</w:t>
      </w:r>
      <w:r>
        <w:rPr>
          <w:spacing w:val="3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наблюдения;</w:t>
      </w:r>
    </w:p>
    <w:p w14:paraId="46AE1014" w14:textId="77777777" w:rsidR="005D560C" w:rsidRDefault="00DC21CA">
      <w:pPr>
        <w:pStyle w:val="a3"/>
        <w:spacing w:before="163" w:line="360" w:lineRule="auto"/>
        <w:ind w:right="105"/>
      </w:pPr>
      <w:r>
        <w:t>использование форм работы, обеспечивающих возможность включения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(самоанализ,</w:t>
      </w:r>
      <w:r>
        <w:rPr>
          <w:spacing w:val="1"/>
        </w:rPr>
        <w:t xml:space="preserve"> </w:t>
      </w:r>
      <w:r>
        <w:t>самооценка,</w:t>
      </w:r>
      <w:r>
        <w:rPr>
          <w:spacing w:val="-1"/>
        </w:rPr>
        <w:t xml:space="preserve"> </w:t>
      </w:r>
      <w:proofErr w:type="spellStart"/>
      <w:r>
        <w:t>взаимооценка</w:t>
      </w:r>
      <w:proofErr w:type="spellEnd"/>
      <w:r>
        <w:t>);</w:t>
      </w:r>
    </w:p>
    <w:p w14:paraId="1EABB47F" w14:textId="77777777" w:rsidR="005D560C" w:rsidRDefault="00DC21CA">
      <w:pPr>
        <w:pStyle w:val="a3"/>
        <w:spacing w:line="360" w:lineRule="auto"/>
        <w:ind w:right="100"/>
      </w:pPr>
      <w:r>
        <w:t>использование мониторинга динамических показателей освоения 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-2"/>
        </w:rPr>
        <w:t xml:space="preserve"> </w:t>
      </w:r>
      <w:r>
        <w:t>(цифровых) технологий.</w:t>
      </w:r>
    </w:p>
    <w:p w14:paraId="3C382ED3" w14:textId="77777777" w:rsidR="005D560C" w:rsidRDefault="00DC21CA">
      <w:pPr>
        <w:pStyle w:val="a3"/>
        <w:spacing w:line="360" w:lineRule="auto"/>
        <w:ind w:right="107"/>
      </w:pP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</w:t>
      </w:r>
      <w:r>
        <w:t>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которые устанавливаются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ООО.</w:t>
      </w:r>
    </w:p>
    <w:p w14:paraId="52692174" w14:textId="77777777" w:rsidR="005D560C" w:rsidRDefault="00DC21CA">
      <w:pPr>
        <w:pStyle w:val="a3"/>
        <w:spacing w:line="360" w:lineRule="auto"/>
        <w:ind w:right="103"/>
      </w:pPr>
      <w:r>
        <w:t>Формирование</w:t>
      </w:r>
      <w:r>
        <w:rPr>
          <w:spacing w:val="-12"/>
        </w:rPr>
        <w:t xml:space="preserve"> </w:t>
      </w:r>
      <w:r>
        <w:t>личностных</w:t>
      </w:r>
      <w:r>
        <w:rPr>
          <w:spacing w:val="-10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t>обеспечивается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ходе</w:t>
      </w:r>
      <w:r>
        <w:rPr>
          <w:spacing w:val="-11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</w:t>
      </w:r>
      <w:r>
        <w:t>ность. Достижение личностных результатов не выносится на 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воспитательно-образовательной деятельности образовательной организации 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систем разного</w:t>
      </w:r>
      <w:r>
        <w:rPr>
          <w:spacing w:val="1"/>
        </w:rPr>
        <w:t xml:space="preserve"> </w:t>
      </w:r>
      <w:r>
        <w:t>уровня.</w:t>
      </w:r>
    </w:p>
    <w:p w14:paraId="26353FF3" w14:textId="4619A2D0" w:rsidR="005D560C" w:rsidRDefault="00DC21CA">
      <w:pPr>
        <w:pStyle w:val="a3"/>
        <w:spacing w:line="360" w:lineRule="auto"/>
        <w:ind w:right="104"/>
      </w:pPr>
      <w:r>
        <w:t>Во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мониторинге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отдельных личностных результатов, проявляющихся в участии обучающихся в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</w:t>
      </w:r>
      <w:r>
        <w:t>начимых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федерального,</w:t>
      </w:r>
      <w:r>
        <w:rPr>
          <w:spacing w:val="1"/>
        </w:rPr>
        <w:t xml:space="preserve"> </w:t>
      </w:r>
      <w:r>
        <w:t>регионального,</w:t>
      </w:r>
      <w:r>
        <w:rPr>
          <w:spacing w:val="1"/>
        </w:rPr>
        <w:t xml:space="preserve"> </w:t>
      </w:r>
      <w:r>
        <w:t>муниципального уровней и уровня образовательной организации; в соблюдении</w:t>
      </w:r>
      <w:r>
        <w:rPr>
          <w:spacing w:val="-67"/>
        </w:rPr>
        <w:t xml:space="preserve"> </w:t>
      </w:r>
      <w:r>
        <w:t>норм и правил, установленных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FD19C6">
        <w:t>Ч</w:t>
      </w:r>
      <w:r>
        <w:t>ОУ</w:t>
      </w:r>
      <w:r>
        <w:rPr>
          <w:spacing w:val="1"/>
        </w:rPr>
        <w:t xml:space="preserve"> </w:t>
      </w:r>
      <w:r>
        <w:t>«С</w:t>
      </w:r>
      <w:r w:rsidR="00FD19C6">
        <w:t>ОШ «</w:t>
      </w:r>
      <w:proofErr w:type="spellStart"/>
      <w:r w:rsidR="00FD19C6">
        <w:t>Ихсан</w:t>
      </w:r>
      <w:proofErr w:type="spellEnd"/>
      <w:r>
        <w:t>»</w:t>
      </w:r>
      <w:r w:rsidR="00FD19C6">
        <w:t>(Благонравие)»</w:t>
      </w:r>
      <w:r>
        <w:t>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ценностно-смысловых</w:t>
      </w:r>
      <w:r>
        <w:rPr>
          <w:spacing w:val="1"/>
        </w:rPr>
        <w:t xml:space="preserve"> </w:t>
      </w:r>
      <w:r>
        <w:t>установках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учебных предметов; в ответственности за результаты обучения; способности</w:t>
      </w:r>
      <w:r>
        <w:rPr>
          <w:spacing w:val="1"/>
        </w:rPr>
        <w:t xml:space="preserve"> </w:t>
      </w:r>
      <w:r>
        <w:t>проводить осознанный выбор своей образовательной траектории, в том числе</w:t>
      </w:r>
      <w:r>
        <w:rPr>
          <w:spacing w:val="1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профессии.</w:t>
      </w:r>
    </w:p>
    <w:p w14:paraId="63E31AD4" w14:textId="77777777" w:rsidR="005D560C" w:rsidRDefault="00DC21CA">
      <w:pPr>
        <w:pStyle w:val="a3"/>
        <w:spacing w:before="2" w:line="360" w:lineRule="auto"/>
        <w:ind w:right="111"/>
      </w:pPr>
      <w:r>
        <w:t>Результаты,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внешних,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мониторингов,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агрегированных</w:t>
      </w:r>
      <w:r>
        <w:rPr>
          <w:spacing w:val="1"/>
        </w:rPr>
        <w:t xml:space="preserve"> </w:t>
      </w:r>
      <w:r>
        <w:t>(усредненных,</w:t>
      </w:r>
      <w:r>
        <w:rPr>
          <w:spacing w:val="-2"/>
        </w:rPr>
        <w:t xml:space="preserve"> </w:t>
      </w:r>
      <w:r>
        <w:t>анонимных) данных.</w:t>
      </w:r>
    </w:p>
    <w:p w14:paraId="1A8910C8" w14:textId="77777777" w:rsidR="005D560C" w:rsidRDefault="00DC21CA">
      <w:pPr>
        <w:pStyle w:val="a3"/>
        <w:spacing w:line="321" w:lineRule="exact"/>
        <w:ind w:left="826" w:firstLine="0"/>
      </w:pPr>
      <w:r>
        <w:t>При</w:t>
      </w:r>
      <w:r>
        <w:rPr>
          <w:spacing w:val="98"/>
        </w:rPr>
        <w:t xml:space="preserve"> </w:t>
      </w:r>
      <w:r>
        <w:t xml:space="preserve">оценке  </w:t>
      </w:r>
      <w:r>
        <w:rPr>
          <w:spacing w:val="26"/>
        </w:rPr>
        <w:t xml:space="preserve"> </w:t>
      </w:r>
      <w:r>
        <w:t xml:space="preserve">метапредметных  </w:t>
      </w:r>
      <w:r>
        <w:rPr>
          <w:spacing w:val="25"/>
        </w:rPr>
        <w:t xml:space="preserve"> </w:t>
      </w:r>
      <w:r>
        <w:t xml:space="preserve">результатов  </w:t>
      </w:r>
      <w:r>
        <w:rPr>
          <w:spacing w:val="26"/>
        </w:rPr>
        <w:t xml:space="preserve"> </w:t>
      </w:r>
      <w:r>
        <w:t xml:space="preserve">оцениваются  </w:t>
      </w:r>
      <w:r>
        <w:rPr>
          <w:spacing w:val="26"/>
        </w:rPr>
        <w:t xml:space="preserve"> </w:t>
      </w:r>
      <w:r>
        <w:t>достижения</w:t>
      </w:r>
    </w:p>
    <w:p w14:paraId="1755935D" w14:textId="77777777" w:rsidR="005D560C" w:rsidRDefault="005D560C">
      <w:pPr>
        <w:spacing w:line="321" w:lineRule="exact"/>
        <w:sectPr w:rsidR="005D560C">
          <w:pgSz w:w="11910" w:h="16840"/>
          <w:pgMar w:top="1040" w:right="740" w:bottom="280" w:left="1300" w:header="720" w:footer="720" w:gutter="0"/>
          <w:cols w:space="720"/>
        </w:sectPr>
      </w:pPr>
    </w:p>
    <w:p w14:paraId="49030DEF" w14:textId="77777777" w:rsidR="005D560C" w:rsidRDefault="00DC21CA">
      <w:pPr>
        <w:pStyle w:val="a3"/>
        <w:spacing w:before="67" w:line="360" w:lineRule="auto"/>
        <w:ind w:right="107" w:firstLine="0"/>
      </w:pPr>
      <w:r>
        <w:rPr>
          <w:spacing w:val="-1"/>
        </w:rPr>
        <w:lastRenderedPageBreak/>
        <w:t>планируемых</w:t>
      </w:r>
      <w:r>
        <w:rPr>
          <w:spacing w:val="-17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освоения</w:t>
      </w:r>
      <w:r>
        <w:rPr>
          <w:spacing w:val="-19"/>
        </w:rPr>
        <w:t xml:space="preserve"> </w:t>
      </w:r>
      <w:r>
        <w:t>ФОП</w:t>
      </w:r>
      <w:r>
        <w:rPr>
          <w:spacing w:val="-11"/>
        </w:rPr>
        <w:t xml:space="preserve"> </w:t>
      </w:r>
      <w:r>
        <w:t>ООО,</w:t>
      </w:r>
      <w:r>
        <w:rPr>
          <w:spacing w:val="-10"/>
        </w:rPr>
        <w:t xml:space="preserve"> </w:t>
      </w:r>
      <w:r>
        <w:t>которые</w:t>
      </w:r>
      <w:r>
        <w:rPr>
          <w:spacing w:val="-19"/>
        </w:rPr>
        <w:t xml:space="preserve"> </w:t>
      </w:r>
      <w:r>
        <w:t>отражают</w:t>
      </w:r>
      <w:r>
        <w:rPr>
          <w:spacing w:val="-18"/>
        </w:rPr>
        <w:t xml:space="preserve"> </w:t>
      </w:r>
      <w:r>
        <w:t>совокупность</w:t>
      </w:r>
      <w:r>
        <w:rPr>
          <w:spacing w:val="-67"/>
        </w:rPr>
        <w:t xml:space="preserve"> </w:t>
      </w:r>
      <w:r>
        <w:t>познавательных</w:t>
      </w:r>
      <w:r>
        <w:t>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67"/>
        </w:rPr>
        <w:t xml:space="preserve"> </w:t>
      </w:r>
      <w:r>
        <w:t>действий.</w:t>
      </w:r>
    </w:p>
    <w:p w14:paraId="153A57AD" w14:textId="77777777" w:rsidR="005D560C" w:rsidRDefault="00DC21CA">
      <w:pPr>
        <w:pStyle w:val="a3"/>
        <w:spacing w:before="1" w:line="360" w:lineRule="auto"/>
        <w:ind w:right="110"/>
      </w:pPr>
      <w:r>
        <w:t>Формирование метапредметных результатов обеспечивается комплексом</w:t>
      </w:r>
      <w:r>
        <w:rPr>
          <w:spacing w:val="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деятельности.</w:t>
      </w:r>
    </w:p>
    <w:p w14:paraId="7A42571E" w14:textId="77777777" w:rsidR="005D560C" w:rsidRDefault="00DC21CA">
      <w:pPr>
        <w:pStyle w:val="a3"/>
        <w:spacing w:before="1" w:line="360" w:lineRule="auto"/>
        <w:ind w:right="103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овладение:</w:t>
      </w:r>
    </w:p>
    <w:p w14:paraId="5E1520D8" w14:textId="77777777" w:rsidR="005D560C" w:rsidRDefault="00DC21CA">
      <w:pPr>
        <w:pStyle w:val="a3"/>
        <w:spacing w:line="360" w:lineRule="auto"/>
        <w:ind w:right="110"/>
      </w:pPr>
      <w:r>
        <w:t>познавательными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(замещение,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1"/>
        </w:rPr>
        <w:t xml:space="preserve"> </w:t>
      </w:r>
      <w:r>
        <w:t>кодирование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декодирование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операции,</w:t>
      </w:r>
      <w:r>
        <w:rPr>
          <w:spacing w:val="-2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общие</w:t>
      </w:r>
      <w:r>
        <w:rPr>
          <w:spacing w:val="-3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решения задач);</w:t>
      </w:r>
    </w:p>
    <w:p w14:paraId="6B99DD8D" w14:textId="77777777" w:rsidR="005D560C" w:rsidRDefault="00DC21CA">
      <w:pPr>
        <w:pStyle w:val="a3"/>
        <w:spacing w:before="1" w:line="360" w:lineRule="auto"/>
        <w:ind w:right="108"/>
      </w:pPr>
      <w:r>
        <w:t>коммуникативными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-67"/>
        </w:rPr>
        <w:t xml:space="preserve"> </w:t>
      </w:r>
      <w:r>
        <w:t>(приобретение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 сотрудничество, взаимодействие с педагогическими работниками</w:t>
      </w:r>
      <w:r>
        <w:rPr>
          <w:spacing w:val="-67"/>
        </w:rPr>
        <w:t xml:space="preserve"> </w:t>
      </w:r>
      <w:r>
        <w:t>и сверстниками, передавать информацию и отображать предметное содержание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</w:t>
      </w:r>
      <w:r>
        <w:t>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необходимые для организации собственной деятельности и сотрудничества с</w:t>
      </w:r>
      <w:r>
        <w:rPr>
          <w:spacing w:val="1"/>
        </w:rPr>
        <w:t xml:space="preserve"> </w:t>
      </w:r>
      <w:r>
        <w:t>партнером);</w:t>
      </w:r>
    </w:p>
    <w:p w14:paraId="08D55752" w14:textId="77777777" w:rsidR="005D560C" w:rsidRDefault="00DC21CA">
      <w:pPr>
        <w:pStyle w:val="a3"/>
        <w:spacing w:line="360" w:lineRule="auto"/>
        <w:ind w:right="108"/>
      </w:pPr>
      <w:r>
        <w:t>регулятивными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(способность</w:t>
      </w:r>
      <w:r>
        <w:rPr>
          <w:spacing w:val="-67"/>
        </w:rPr>
        <w:t xml:space="preserve"> </w:t>
      </w:r>
      <w:r>
        <w:t>принимать и сохранять учебную цель и задачу, планировать её реализацию,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с</w:t>
      </w:r>
      <w:r>
        <w:t>отрудничестве,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констатирующий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предвосхищающий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способу</w:t>
      </w:r>
      <w:r>
        <w:rPr>
          <w:spacing w:val="1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актуальный</w:t>
      </w:r>
      <w:r>
        <w:rPr>
          <w:spacing w:val="-1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произвольного внимания).</w:t>
      </w:r>
    </w:p>
    <w:p w14:paraId="4850942C" w14:textId="464A3240" w:rsidR="005D560C" w:rsidRDefault="00DC21CA" w:rsidP="00DC21CA">
      <w:pPr>
        <w:pStyle w:val="a3"/>
        <w:spacing w:line="360" w:lineRule="auto"/>
        <w:ind w:right="105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 xml:space="preserve">администрацией </w:t>
      </w:r>
      <w:r w:rsidR="00FD19C6">
        <w:t>Ч</w:t>
      </w:r>
      <w:r>
        <w:t>ОУ «</w:t>
      </w:r>
      <w:r w:rsidR="00FD19C6">
        <w:t>СОШ «</w:t>
      </w:r>
      <w:proofErr w:type="spellStart"/>
      <w:proofErr w:type="gramStart"/>
      <w:r w:rsidR="00FD19C6">
        <w:t>Ихсан</w:t>
      </w:r>
      <w:proofErr w:type="spellEnd"/>
      <w:r>
        <w:t>»</w:t>
      </w:r>
      <w:r w:rsidR="00FD19C6">
        <w:t>(</w:t>
      </w:r>
      <w:proofErr w:type="gramEnd"/>
      <w:r w:rsidR="00FD19C6">
        <w:t>Благонравие)»</w:t>
      </w:r>
      <w:r>
        <w:t>в ходе внутреннего</w:t>
      </w:r>
      <w:r>
        <w:rPr>
          <w:spacing w:val="1"/>
        </w:rPr>
        <w:t xml:space="preserve"> </w:t>
      </w:r>
      <w:r>
        <w:t>мониторинга.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 xml:space="preserve">устанавливаются решением педагогического совета </w:t>
      </w:r>
      <w:r w:rsidR="00FD19C6">
        <w:t>Ч</w:t>
      </w:r>
      <w:r>
        <w:t>ОУ «С</w:t>
      </w:r>
      <w:r w:rsidR="00FD19C6">
        <w:t>ОШ «</w:t>
      </w:r>
      <w:proofErr w:type="spellStart"/>
      <w:r w:rsidR="00FD19C6">
        <w:t>Ихсан</w:t>
      </w:r>
      <w:proofErr w:type="spellEnd"/>
      <w:r w:rsidR="00FD19C6">
        <w:t>»</w:t>
      </w:r>
      <w:r>
        <w:t xml:space="preserve"> </w:t>
      </w:r>
      <w:r w:rsidR="00FD19C6">
        <w:t>(Благонравие)»</w:t>
      </w:r>
      <w:r>
        <w:t xml:space="preserve">.  </w:t>
      </w:r>
      <w:proofErr w:type="gramStart"/>
      <w:r>
        <w:t>Инструментарий  может</w:t>
      </w:r>
      <w:proofErr w:type="gramEnd"/>
      <w:r>
        <w:rPr>
          <w:spacing w:val="70"/>
        </w:rPr>
        <w:t xml:space="preserve"> </w:t>
      </w:r>
      <w:r>
        <w:t>строиться</w:t>
      </w:r>
      <w:r>
        <w:rPr>
          <w:spacing w:val="69"/>
        </w:rPr>
        <w:t xml:space="preserve"> </w:t>
      </w:r>
      <w:r>
        <w:t>на  межпред</w:t>
      </w:r>
      <w:r>
        <w:t>метной  основе</w:t>
      </w:r>
      <w:r>
        <w:rPr>
          <w:spacing w:val="67"/>
        </w:rPr>
        <w:t xml:space="preserve"> </w:t>
      </w:r>
      <w:r>
        <w:t>в</w:t>
      </w:r>
      <w:r>
        <w:t>ключать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читательской,</w:t>
      </w:r>
      <w:r>
        <w:rPr>
          <w:spacing w:val="1"/>
        </w:rPr>
        <w:t xml:space="preserve"> </w:t>
      </w:r>
      <w:r>
        <w:t>естественнонаучной,</w:t>
      </w:r>
      <w:r>
        <w:rPr>
          <w:spacing w:val="1"/>
        </w:rPr>
        <w:t xml:space="preserve"> </w:t>
      </w:r>
      <w:r>
        <w:t>математической,</w:t>
      </w:r>
      <w:r>
        <w:rPr>
          <w:spacing w:val="1"/>
        </w:rPr>
        <w:t xml:space="preserve"> </w:t>
      </w:r>
      <w:r>
        <w:t>цифровой,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-67"/>
        </w:rPr>
        <w:t xml:space="preserve"> </w:t>
      </w:r>
      <w:r>
        <w:lastRenderedPageBreak/>
        <w:t>сформированности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 учебных</w:t>
      </w:r>
      <w:r>
        <w:rPr>
          <w:spacing w:val="1"/>
        </w:rPr>
        <w:t xml:space="preserve"> </w:t>
      </w:r>
      <w:r>
        <w:t>действий.</w:t>
      </w:r>
    </w:p>
    <w:p w14:paraId="56514555" w14:textId="77777777" w:rsidR="005D560C" w:rsidRDefault="00DC21CA">
      <w:pPr>
        <w:pStyle w:val="a3"/>
        <w:spacing w:before="1"/>
        <w:ind w:left="826" w:firstLine="0"/>
      </w:pPr>
      <w:r>
        <w:t>Формы</w:t>
      </w:r>
      <w:r>
        <w:rPr>
          <w:spacing w:val="-3"/>
        </w:rPr>
        <w:t xml:space="preserve"> </w:t>
      </w:r>
      <w:r>
        <w:t>оценки:</w:t>
      </w:r>
    </w:p>
    <w:p w14:paraId="06DDB68F" w14:textId="77777777" w:rsidR="005D560C" w:rsidRDefault="00DC21CA">
      <w:pPr>
        <w:pStyle w:val="a3"/>
        <w:spacing w:before="162" w:line="360" w:lineRule="auto"/>
        <w:ind w:right="103"/>
      </w:pP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межпредметной</w:t>
      </w:r>
      <w:r>
        <w:rPr>
          <w:spacing w:val="-4"/>
        </w:rPr>
        <w:t xml:space="preserve"> </w:t>
      </w:r>
      <w:r>
        <w:t>основе;</w:t>
      </w:r>
    </w:p>
    <w:p w14:paraId="02B135EA" w14:textId="77777777" w:rsidR="005D560C" w:rsidRDefault="00DC21CA">
      <w:pPr>
        <w:pStyle w:val="a3"/>
        <w:spacing w:line="360" w:lineRule="auto"/>
        <w:ind w:right="105"/>
      </w:pPr>
      <w:r>
        <w:t>для проверки цифровой грамотности ‒ практическая работа в сочетании с</w:t>
      </w:r>
      <w:r>
        <w:rPr>
          <w:spacing w:val="1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(компьютеризованной)</w:t>
      </w:r>
      <w:r>
        <w:rPr>
          <w:spacing w:val="-3"/>
        </w:rPr>
        <w:t xml:space="preserve"> </w:t>
      </w:r>
      <w:r>
        <w:t>частью;</w:t>
      </w:r>
    </w:p>
    <w:p w14:paraId="636DFAB1" w14:textId="77777777" w:rsidR="005D560C" w:rsidRDefault="00DC21CA">
      <w:pPr>
        <w:pStyle w:val="a3"/>
        <w:spacing w:before="1" w:line="360" w:lineRule="auto"/>
        <w:ind w:right="106"/>
      </w:pP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познавательных</w:t>
      </w:r>
      <w:r>
        <w:rPr>
          <w:spacing w:val="-15"/>
        </w:rPr>
        <w:t xml:space="preserve"> </w:t>
      </w:r>
      <w:r>
        <w:t>универсальных</w:t>
      </w:r>
      <w:r>
        <w:rPr>
          <w:spacing w:val="-15"/>
        </w:rPr>
        <w:t xml:space="preserve"> </w:t>
      </w:r>
      <w:r>
        <w:t>учебных</w:t>
      </w:r>
      <w:r>
        <w:rPr>
          <w:spacing w:val="-14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экспертная</w:t>
      </w:r>
      <w:r>
        <w:rPr>
          <w:spacing w:val="-17"/>
        </w:rPr>
        <w:t xml:space="preserve"> </w:t>
      </w:r>
      <w:r>
        <w:t>оценка</w:t>
      </w:r>
      <w:r>
        <w:rPr>
          <w:spacing w:val="-15"/>
        </w:rPr>
        <w:t xml:space="preserve"> </w:t>
      </w:r>
      <w:r>
        <w:t>процесса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67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проектов.</w:t>
      </w:r>
    </w:p>
    <w:p w14:paraId="0D374A59" w14:textId="77777777" w:rsidR="005D560C" w:rsidRDefault="00DC21CA">
      <w:pPr>
        <w:pStyle w:val="a3"/>
        <w:spacing w:line="360" w:lineRule="auto"/>
        <w:ind w:right="115"/>
      </w:pP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пер</w:t>
      </w:r>
      <w:r>
        <w:t>иодичностью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чем один</w:t>
      </w:r>
      <w:r>
        <w:rPr>
          <w:spacing w:val="-3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года.</w:t>
      </w:r>
    </w:p>
    <w:p w14:paraId="1D2BEDFC" w14:textId="77777777" w:rsidR="005D560C" w:rsidRDefault="00DC21CA">
      <w:pPr>
        <w:pStyle w:val="a3"/>
        <w:spacing w:line="360" w:lineRule="auto"/>
        <w:ind w:right="104"/>
      </w:pP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проекты</w:t>
      </w:r>
      <w:r>
        <w:rPr>
          <w:spacing w:val="-67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проект)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 или на межпредметной основе с целью продемонстрировать свои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избранных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знаний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(или)</w:t>
      </w:r>
      <w:r>
        <w:rPr>
          <w:spacing w:val="-10"/>
        </w:rPr>
        <w:t xml:space="preserve"> </w:t>
      </w:r>
      <w:r>
        <w:t>видов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способность</w:t>
      </w:r>
      <w:r>
        <w:rPr>
          <w:spacing w:val="-10"/>
        </w:rPr>
        <w:t xml:space="preserve"> </w:t>
      </w:r>
      <w:r>
        <w:t>проектировать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осуществлять</w:t>
      </w:r>
      <w:r>
        <w:rPr>
          <w:spacing w:val="-67"/>
        </w:rPr>
        <w:t xml:space="preserve"> </w:t>
      </w:r>
      <w:r>
        <w:t>целесообразную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результативную</w:t>
      </w:r>
      <w:r>
        <w:rPr>
          <w:spacing w:val="1"/>
        </w:rPr>
        <w:t xml:space="preserve"> </w:t>
      </w:r>
      <w:r>
        <w:t>деятельно</w:t>
      </w:r>
      <w:r>
        <w:t>сть</w:t>
      </w:r>
      <w:r>
        <w:rPr>
          <w:spacing w:val="1"/>
        </w:rPr>
        <w:t xml:space="preserve"> </w:t>
      </w:r>
      <w:r>
        <w:t>(учебно-познавательную,</w:t>
      </w:r>
      <w:r>
        <w:rPr>
          <w:spacing w:val="1"/>
        </w:rPr>
        <w:t xml:space="preserve"> </w:t>
      </w:r>
      <w:r>
        <w:t>конструкторскую,</w:t>
      </w:r>
      <w:r>
        <w:rPr>
          <w:spacing w:val="-2"/>
        </w:rPr>
        <w:t xml:space="preserve"> </w:t>
      </w:r>
      <w:r>
        <w:t>социальную,</w:t>
      </w:r>
      <w:r>
        <w:rPr>
          <w:spacing w:val="-2"/>
        </w:rPr>
        <w:t xml:space="preserve"> </w:t>
      </w:r>
      <w:r>
        <w:t>художественно-творческую и</w:t>
      </w:r>
      <w:r>
        <w:rPr>
          <w:spacing w:val="-1"/>
        </w:rPr>
        <w:t xml:space="preserve"> </w:t>
      </w:r>
      <w:r>
        <w:t>другие).</w:t>
      </w:r>
    </w:p>
    <w:p w14:paraId="3955921F" w14:textId="77777777" w:rsidR="005D560C" w:rsidRDefault="00DC21CA">
      <w:pPr>
        <w:pStyle w:val="a3"/>
        <w:spacing w:before="1" w:line="360" w:lineRule="auto"/>
        <w:ind w:left="826" w:right="2216" w:firstLine="0"/>
      </w:pPr>
      <w:r>
        <w:t>Выбор темы проекта осуществляется обучающимися.</w:t>
      </w:r>
      <w:r>
        <w:rPr>
          <w:spacing w:val="1"/>
        </w:rPr>
        <w:t xml:space="preserve"> </w:t>
      </w:r>
      <w:r>
        <w:t>Результатом</w:t>
      </w:r>
      <w:r>
        <w:rPr>
          <w:spacing w:val="-3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одна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работ:</w:t>
      </w:r>
    </w:p>
    <w:p w14:paraId="22D3843C" w14:textId="77777777" w:rsidR="005D560C" w:rsidRDefault="00DC21CA">
      <w:pPr>
        <w:pStyle w:val="a3"/>
        <w:spacing w:line="360" w:lineRule="auto"/>
        <w:ind w:right="112"/>
      </w:pPr>
      <w:r>
        <w:t>письменная работа (эссе, реферат, аналитические материалы, обзорные</w:t>
      </w:r>
      <w:r>
        <w:rPr>
          <w:spacing w:val="1"/>
        </w:rPr>
        <w:t xml:space="preserve"> </w:t>
      </w:r>
      <w:r>
        <w:t>материалы,</w:t>
      </w:r>
      <w:r>
        <w:rPr>
          <w:spacing w:val="-6"/>
        </w:rPr>
        <w:t xml:space="preserve"> </w:t>
      </w:r>
      <w:r>
        <w:t>отчёты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проведённых</w:t>
      </w:r>
      <w:r>
        <w:rPr>
          <w:spacing w:val="-1"/>
        </w:rPr>
        <w:t xml:space="preserve"> </w:t>
      </w:r>
      <w:r>
        <w:t>исследованиях,</w:t>
      </w:r>
      <w:r>
        <w:rPr>
          <w:spacing w:val="-3"/>
        </w:rPr>
        <w:t xml:space="preserve"> </w:t>
      </w:r>
      <w:r>
        <w:t>стендовый</w:t>
      </w:r>
      <w:r>
        <w:rPr>
          <w:spacing w:val="-5"/>
        </w:rPr>
        <w:t xml:space="preserve"> </w:t>
      </w:r>
      <w:r>
        <w:t>доклад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другие);</w:t>
      </w:r>
    </w:p>
    <w:p w14:paraId="2784A486" w14:textId="77777777" w:rsidR="005D560C" w:rsidRDefault="00DC21CA">
      <w:pPr>
        <w:pStyle w:val="a3"/>
        <w:spacing w:line="360" w:lineRule="auto"/>
        <w:ind w:right="106"/>
      </w:pPr>
      <w:r>
        <w:t>художественная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музыки,</w:t>
      </w:r>
      <w:r>
        <w:rPr>
          <w:spacing w:val="-67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искусства),</w:t>
      </w:r>
      <w:r>
        <w:rPr>
          <w:spacing w:val="1"/>
        </w:rPr>
        <w:t xml:space="preserve"> </w:t>
      </w:r>
      <w:r>
        <w:t>представленная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прозаического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инсценировки,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декламации,</w:t>
      </w:r>
      <w:r>
        <w:rPr>
          <w:spacing w:val="1"/>
        </w:rPr>
        <w:t xml:space="preserve"> </w:t>
      </w:r>
      <w:r>
        <w:t>исполнения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компьютерной</w:t>
      </w:r>
      <w:r>
        <w:rPr>
          <w:spacing w:val="-3"/>
        </w:rPr>
        <w:t xml:space="preserve"> </w:t>
      </w:r>
      <w:r>
        <w:t>анимации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других;</w:t>
      </w:r>
    </w:p>
    <w:p w14:paraId="26A88166" w14:textId="77777777" w:rsidR="005D560C" w:rsidRDefault="005D560C">
      <w:pPr>
        <w:spacing w:line="360" w:lineRule="auto"/>
        <w:sectPr w:rsidR="005D560C">
          <w:pgSz w:w="11910" w:h="16840"/>
          <w:pgMar w:top="1040" w:right="740" w:bottom="280" w:left="1300" w:header="720" w:footer="720" w:gutter="0"/>
          <w:cols w:space="720"/>
        </w:sectPr>
      </w:pPr>
    </w:p>
    <w:p w14:paraId="2978DBEE" w14:textId="77777777" w:rsidR="005D560C" w:rsidRDefault="00DC21CA">
      <w:pPr>
        <w:pStyle w:val="a3"/>
        <w:spacing w:before="67" w:line="362" w:lineRule="auto"/>
        <w:ind w:left="826" w:right="1711" w:firstLine="0"/>
      </w:pPr>
      <w:r>
        <w:lastRenderedPageBreak/>
        <w:t>материальный объект, макет, иное конструкторское изделие;</w:t>
      </w:r>
      <w:r>
        <w:rPr>
          <w:spacing w:val="-67"/>
        </w:rPr>
        <w:t xml:space="preserve"> </w:t>
      </w:r>
      <w:r>
        <w:t>отчётные</w:t>
      </w:r>
      <w:r>
        <w:rPr>
          <w:spacing w:val="-1"/>
        </w:rPr>
        <w:t xml:space="preserve"> </w:t>
      </w:r>
      <w:r>
        <w:t>материалы по социальному</w:t>
      </w:r>
      <w:r>
        <w:rPr>
          <w:spacing w:val="-4"/>
        </w:rPr>
        <w:t xml:space="preserve"> </w:t>
      </w:r>
      <w:r>
        <w:t>проекту.</w:t>
      </w:r>
    </w:p>
    <w:p w14:paraId="1C9A03F1" w14:textId="77777777" w:rsidR="005D560C" w:rsidRDefault="00DC21CA">
      <w:pPr>
        <w:pStyle w:val="a3"/>
        <w:spacing w:line="360" w:lineRule="auto"/>
        <w:ind w:right="106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2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разрабатываются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организацией.</w:t>
      </w:r>
    </w:p>
    <w:p w14:paraId="5B95FD28" w14:textId="77777777" w:rsidR="005D560C" w:rsidRDefault="00DC21CA">
      <w:pPr>
        <w:pStyle w:val="a3"/>
        <w:spacing w:line="321" w:lineRule="exact"/>
        <w:ind w:left="826" w:firstLine="0"/>
      </w:pPr>
      <w:r>
        <w:t>Проект</w:t>
      </w:r>
      <w:r>
        <w:rPr>
          <w:spacing w:val="-4"/>
        </w:rPr>
        <w:t xml:space="preserve"> </w:t>
      </w:r>
      <w:r>
        <w:t>оценивается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</w:t>
      </w:r>
      <w:r>
        <w:rPr>
          <w:spacing w:val="-4"/>
        </w:rPr>
        <w:t xml:space="preserve"> </w:t>
      </w:r>
      <w:r>
        <w:t>сформированности:</w:t>
      </w:r>
    </w:p>
    <w:p w14:paraId="241DC1BF" w14:textId="77777777" w:rsidR="005D560C" w:rsidRDefault="00DC21CA">
      <w:pPr>
        <w:pStyle w:val="a3"/>
        <w:spacing w:before="158" w:line="360" w:lineRule="auto"/>
        <w:ind w:right="108"/>
      </w:pP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способность к самостоятельному приобретению знаний и решению проблем,</w:t>
      </w:r>
      <w:r>
        <w:rPr>
          <w:spacing w:val="1"/>
        </w:rPr>
        <w:t xml:space="preserve"> </w:t>
      </w:r>
      <w:r>
        <w:t>умение поставить проблему и выбрать способы её решения, в том числе поиск и</w:t>
      </w:r>
      <w:r>
        <w:rPr>
          <w:spacing w:val="-67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фо</w:t>
      </w:r>
      <w:r>
        <w:t>рмулировку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прогноза,</w:t>
      </w:r>
      <w:r>
        <w:rPr>
          <w:spacing w:val="1"/>
        </w:rPr>
        <w:t xml:space="preserve"> </w:t>
      </w:r>
      <w:r>
        <w:t>макета,</w:t>
      </w:r>
      <w:r>
        <w:rPr>
          <w:spacing w:val="-2"/>
        </w:rPr>
        <w:t xml:space="preserve"> </w:t>
      </w:r>
      <w:r>
        <w:t>объекта,</w:t>
      </w:r>
      <w:r>
        <w:rPr>
          <w:spacing w:val="-1"/>
        </w:rPr>
        <w:t xml:space="preserve"> </w:t>
      </w:r>
      <w:r>
        <w:t>творческого</w:t>
      </w:r>
      <w:r>
        <w:rPr>
          <w:spacing w:val="-2"/>
        </w:rPr>
        <w:t xml:space="preserve"> </w:t>
      </w:r>
      <w:r>
        <w:t>решения и</w:t>
      </w:r>
      <w:r>
        <w:rPr>
          <w:spacing w:val="-3"/>
        </w:rPr>
        <w:t xml:space="preserve"> </w:t>
      </w:r>
      <w:r>
        <w:t>других;</w:t>
      </w:r>
    </w:p>
    <w:p w14:paraId="249E8A8A" w14:textId="77777777" w:rsidR="005D560C" w:rsidRDefault="00DC21CA">
      <w:pPr>
        <w:pStyle w:val="a3"/>
        <w:spacing w:line="360" w:lineRule="auto"/>
        <w:ind w:right="116"/>
      </w:pPr>
      <w:r>
        <w:t>предметных знаний и способов действий: умение раскрыть содержание</w:t>
      </w:r>
      <w:r>
        <w:rPr>
          <w:spacing w:val="1"/>
        </w:rPr>
        <w:t xml:space="preserve"> </w:t>
      </w:r>
      <w:r>
        <w:t>работы, грамотно и обоснованно в соответствии с рассматриваемой проблемой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темой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имеющиеся</w:t>
      </w:r>
      <w:r>
        <w:rPr>
          <w:spacing w:val="-1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действий;</w:t>
      </w:r>
    </w:p>
    <w:p w14:paraId="713594EA" w14:textId="77777777" w:rsidR="005D560C" w:rsidRDefault="00DC21CA">
      <w:pPr>
        <w:pStyle w:val="a3"/>
        <w:spacing w:before="1" w:line="360" w:lineRule="auto"/>
        <w:ind w:right="106"/>
      </w:pPr>
      <w:r>
        <w:t>регулятивных универсальных учебных действий: умение само</w:t>
      </w:r>
      <w:r>
        <w:t>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ресурсные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целей;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стратегий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трудных ситуациях;</w:t>
      </w:r>
    </w:p>
    <w:p w14:paraId="2F9ECB79" w14:textId="77777777" w:rsidR="005D560C" w:rsidRDefault="00DC21CA">
      <w:pPr>
        <w:pStyle w:val="a3"/>
        <w:spacing w:line="360" w:lineRule="auto"/>
        <w:ind w:right="112"/>
      </w:pP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умен</w:t>
      </w:r>
      <w:r>
        <w:t>ие</w:t>
      </w:r>
      <w:r>
        <w:rPr>
          <w:spacing w:val="1"/>
        </w:rPr>
        <w:t xml:space="preserve"> </w:t>
      </w:r>
      <w:r>
        <w:t>ясно</w:t>
      </w:r>
      <w:r>
        <w:rPr>
          <w:spacing w:val="1"/>
        </w:rPr>
        <w:t xml:space="preserve"> </w:t>
      </w:r>
      <w:r>
        <w:t>изложить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оформить</w:t>
      </w:r>
      <w:r>
        <w:rPr>
          <w:spacing w:val="1"/>
        </w:rPr>
        <w:t xml:space="preserve"> </w:t>
      </w:r>
      <w:r>
        <w:t>выполненную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результаты,</w:t>
      </w:r>
      <w:r>
        <w:rPr>
          <w:spacing w:val="-67"/>
        </w:rPr>
        <w:t xml:space="preserve"> </w:t>
      </w:r>
      <w:r>
        <w:t>аргументированно</w:t>
      </w:r>
      <w:r>
        <w:rPr>
          <w:spacing w:val="-4"/>
        </w:rPr>
        <w:t xml:space="preserve"> </w:t>
      </w:r>
      <w:r>
        <w:t>ответить</w:t>
      </w:r>
      <w:r>
        <w:rPr>
          <w:spacing w:val="-1"/>
        </w:rPr>
        <w:t xml:space="preserve"> </w:t>
      </w:r>
      <w:r>
        <w:t>на вопросы.</w:t>
      </w:r>
    </w:p>
    <w:p w14:paraId="79F09B2C" w14:textId="77777777" w:rsidR="005D560C" w:rsidRDefault="00DC21CA">
      <w:pPr>
        <w:pStyle w:val="a3"/>
        <w:spacing w:line="360" w:lineRule="auto"/>
        <w:ind w:right="108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специфики</w:t>
      </w:r>
      <w:r>
        <w:rPr>
          <w:spacing w:val="-67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предметных</w:t>
      </w:r>
      <w:r>
        <w:rPr>
          <w:spacing w:val="-12"/>
        </w:rPr>
        <w:t xml:space="preserve"> </w:t>
      </w:r>
      <w:r>
        <w:t>областей,</w:t>
      </w:r>
      <w:r>
        <w:rPr>
          <w:spacing w:val="-14"/>
        </w:rPr>
        <w:t xml:space="preserve"> </w:t>
      </w:r>
      <w:r>
        <w:t>включающих</w:t>
      </w:r>
      <w:r>
        <w:rPr>
          <w:spacing w:val="-12"/>
        </w:rPr>
        <w:t xml:space="preserve"> </w:t>
      </w:r>
      <w:r>
        <w:t>конкретные</w:t>
      </w:r>
      <w:r>
        <w:rPr>
          <w:spacing w:val="-12"/>
        </w:rPr>
        <w:t xml:space="preserve"> </w:t>
      </w:r>
      <w:r>
        <w:t>учебные</w:t>
      </w:r>
      <w:r>
        <w:rPr>
          <w:spacing w:val="-13"/>
        </w:rPr>
        <w:t xml:space="preserve"> </w:t>
      </w:r>
      <w:r>
        <w:t>предметы,</w:t>
      </w:r>
      <w:r>
        <w:rPr>
          <w:spacing w:val="-67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успешное</w:t>
      </w:r>
      <w:r>
        <w:rPr>
          <w:spacing w:val="-67"/>
        </w:rPr>
        <w:t xml:space="preserve"> </w:t>
      </w:r>
      <w:r>
        <w:t>обучение.</w:t>
      </w:r>
    </w:p>
    <w:p w14:paraId="1E7DEC5C" w14:textId="77777777" w:rsidR="005D560C" w:rsidRDefault="00DC21CA">
      <w:pPr>
        <w:pStyle w:val="a3"/>
        <w:spacing w:before="1" w:line="360" w:lineRule="auto"/>
        <w:ind w:right="112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планируемых результатов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учебным</w:t>
      </w:r>
      <w:r>
        <w:rPr>
          <w:spacing w:val="-5"/>
        </w:rPr>
        <w:t xml:space="preserve"> </w:t>
      </w:r>
      <w:r>
        <w:t>предметам.</w:t>
      </w:r>
    </w:p>
    <w:p w14:paraId="5FE1452F" w14:textId="77777777" w:rsidR="005D560C" w:rsidRDefault="00DC21CA">
      <w:pPr>
        <w:pStyle w:val="a3"/>
        <w:spacing w:line="360" w:lineRule="auto"/>
        <w:ind w:right="102"/>
      </w:pPr>
      <w:r>
        <w:t>Основным предметом оценки является способность к решению учебно-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учебно-практических</w:t>
      </w:r>
      <w:r>
        <w:rPr>
          <w:spacing w:val="3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основанных</w:t>
      </w:r>
      <w:r>
        <w:rPr>
          <w:spacing w:val="70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изучаемом</w:t>
      </w:r>
    </w:p>
    <w:p w14:paraId="60280C04" w14:textId="77777777" w:rsidR="005D560C" w:rsidRDefault="005D560C">
      <w:pPr>
        <w:spacing w:line="360" w:lineRule="auto"/>
        <w:sectPr w:rsidR="005D560C">
          <w:pgSz w:w="11910" w:h="16840"/>
          <w:pgMar w:top="1040" w:right="740" w:bottom="280" w:left="1300" w:header="720" w:footer="720" w:gutter="0"/>
          <w:cols w:space="720"/>
        </w:sectPr>
      </w:pPr>
    </w:p>
    <w:p w14:paraId="7B61DD86" w14:textId="77777777" w:rsidR="005D560C" w:rsidRDefault="00DC21CA">
      <w:pPr>
        <w:pStyle w:val="a3"/>
        <w:spacing w:before="67" w:line="360" w:lineRule="auto"/>
        <w:ind w:right="111" w:firstLine="0"/>
      </w:pPr>
      <w:r>
        <w:lastRenderedPageBreak/>
        <w:t>учебном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содержанию</w:t>
      </w:r>
      <w:r>
        <w:rPr>
          <w:spacing w:val="-10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предметов,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метапредметных</w:t>
      </w:r>
      <w:r>
        <w:rPr>
          <w:spacing w:val="-10"/>
        </w:rPr>
        <w:t xml:space="preserve"> </w:t>
      </w:r>
      <w:r>
        <w:t>(познавательных,</w:t>
      </w:r>
      <w:r>
        <w:rPr>
          <w:spacing w:val="-67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коммуникативных)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1"/>
        </w:rPr>
        <w:t xml:space="preserve"> </w:t>
      </w:r>
      <w:r>
        <w:t>соответствующих направлениям</w:t>
      </w:r>
      <w:r>
        <w:rPr>
          <w:spacing w:val="-1"/>
        </w:rPr>
        <w:t xml:space="preserve"> </w:t>
      </w:r>
      <w:r>
        <w:t>функциональной грамотности.</w:t>
      </w:r>
    </w:p>
    <w:p w14:paraId="747C6958" w14:textId="77777777" w:rsidR="005D560C" w:rsidRDefault="00DC21CA">
      <w:pPr>
        <w:pStyle w:val="a3"/>
        <w:spacing w:before="1" w:line="360" w:lineRule="auto"/>
        <w:ind w:right="108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текущего,</w:t>
      </w:r>
      <w:r>
        <w:rPr>
          <w:spacing w:val="1"/>
        </w:rPr>
        <w:t xml:space="preserve"> </w:t>
      </w:r>
      <w:r>
        <w:t>тематического,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контроля.</w:t>
      </w:r>
    </w:p>
    <w:p w14:paraId="63E244FC" w14:textId="77777777" w:rsidR="005D560C" w:rsidRDefault="00DC21CA">
      <w:pPr>
        <w:pStyle w:val="a3"/>
        <w:spacing w:before="1" w:line="360" w:lineRule="auto"/>
        <w:ind w:right="107"/>
      </w:pPr>
      <w:r>
        <w:t>Особенности оценки по отдельному учебному предмету фиксируются в</w:t>
      </w:r>
      <w:r>
        <w:rPr>
          <w:spacing w:val="1"/>
        </w:rPr>
        <w:t xml:space="preserve"> </w:t>
      </w:r>
      <w:r>
        <w:t>приложении</w:t>
      </w:r>
      <w:r>
        <w:rPr>
          <w:spacing w:val="-1"/>
        </w:rPr>
        <w:t xml:space="preserve"> </w:t>
      </w:r>
      <w:r>
        <w:t>к ООП</w:t>
      </w:r>
      <w:r>
        <w:rPr>
          <w:spacing w:val="-1"/>
        </w:rPr>
        <w:t xml:space="preserve"> </w:t>
      </w:r>
      <w:r>
        <w:t>ООО.</w:t>
      </w:r>
    </w:p>
    <w:p w14:paraId="7A7D66AA" w14:textId="77777777" w:rsidR="005D560C" w:rsidRDefault="00DC21CA">
      <w:pPr>
        <w:pStyle w:val="a3"/>
        <w:spacing w:before="1" w:line="360" w:lineRule="auto"/>
        <w:ind w:right="111"/>
      </w:pPr>
      <w:r>
        <w:t>Описание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</w:t>
      </w:r>
      <w:r>
        <w:t>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включает:</w:t>
      </w:r>
    </w:p>
    <w:p w14:paraId="37D86FE9" w14:textId="77777777" w:rsidR="005D560C" w:rsidRDefault="00DC21CA">
      <w:pPr>
        <w:pStyle w:val="a3"/>
        <w:spacing w:line="360" w:lineRule="auto"/>
        <w:ind w:right="104"/>
      </w:pPr>
      <w:r>
        <w:t>список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формирования и способов оценки (например, текущая (тематическая), устно</w:t>
      </w:r>
      <w:r>
        <w:rPr>
          <w:spacing w:val="1"/>
        </w:rPr>
        <w:t xml:space="preserve"> </w:t>
      </w:r>
      <w:r>
        <w:t>(письменно),</w:t>
      </w:r>
      <w:r>
        <w:rPr>
          <w:spacing w:val="-2"/>
        </w:rPr>
        <w:t xml:space="preserve"> </w:t>
      </w:r>
      <w:r>
        <w:t>практика);</w:t>
      </w:r>
    </w:p>
    <w:p w14:paraId="054A03B5" w14:textId="77777777" w:rsidR="005D560C" w:rsidRDefault="00DC21CA">
      <w:pPr>
        <w:pStyle w:val="a3"/>
        <w:spacing w:line="360" w:lineRule="auto"/>
        <w:ind w:right="106"/>
      </w:pPr>
      <w:r>
        <w:t>требования к выставлению отметок за промежуточную аттестацию (при</w:t>
      </w:r>
      <w:r>
        <w:rPr>
          <w:spacing w:val="1"/>
        </w:rPr>
        <w:t xml:space="preserve"> </w:t>
      </w:r>
      <w:r>
        <w:t>н</w:t>
      </w:r>
      <w:r>
        <w:t>еобходимости</w:t>
      </w:r>
      <w:r>
        <w:rPr>
          <w:spacing w:val="-9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учётом</w:t>
      </w:r>
      <w:r>
        <w:rPr>
          <w:spacing w:val="-8"/>
        </w:rPr>
        <w:t xml:space="preserve"> </w:t>
      </w:r>
      <w:r>
        <w:t>степени</w:t>
      </w:r>
      <w:r>
        <w:rPr>
          <w:spacing w:val="-8"/>
        </w:rPr>
        <w:t xml:space="preserve"> </w:t>
      </w:r>
      <w:r>
        <w:t>значимости</w:t>
      </w:r>
      <w:r>
        <w:rPr>
          <w:spacing w:val="-7"/>
        </w:rPr>
        <w:t xml:space="preserve"> </w:t>
      </w:r>
      <w:r>
        <w:t>отметок</w:t>
      </w:r>
      <w:r>
        <w:rPr>
          <w:spacing w:val="-7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отдельные</w:t>
      </w:r>
      <w:r>
        <w:rPr>
          <w:spacing w:val="-8"/>
        </w:rPr>
        <w:t xml:space="preserve"> </w:t>
      </w:r>
      <w:r>
        <w:t>оценочные</w:t>
      </w:r>
      <w:r>
        <w:rPr>
          <w:spacing w:val="-68"/>
        </w:rPr>
        <w:t xml:space="preserve"> </w:t>
      </w:r>
      <w:r>
        <w:t>процедуры);</w:t>
      </w:r>
    </w:p>
    <w:p w14:paraId="037CE3DD" w14:textId="77777777" w:rsidR="005D560C" w:rsidRDefault="00DC21CA">
      <w:pPr>
        <w:pStyle w:val="a3"/>
        <w:spacing w:line="320" w:lineRule="exact"/>
        <w:ind w:left="826" w:firstLine="0"/>
      </w:pPr>
      <w:r>
        <w:t>график</w:t>
      </w:r>
      <w:r>
        <w:rPr>
          <w:spacing w:val="-5"/>
        </w:rPr>
        <w:t xml:space="preserve"> </w:t>
      </w:r>
      <w:r>
        <w:t>контрольных</w:t>
      </w:r>
      <w:r>
        <w:rPr>
          <w:spacing w:val="-3"/>
        </w:rPr>
        <w:t xml:space="preserve"> </w:t>
      </w:r>
      <w:r>
        <w:t>мероприятий.</w:t>
      </w:r>
    </w:p>
    <w:p w14:paraId="693E5619" w14:textId="2776AEB9" w:rsidR="005D560C" w:rsidRDefault="00DC21CA">
      <w:pPr>
        <w:pStyle w:val="a3"/>
        <w:spacing w:before="163" w:line="360" w:lineRule="auto"/>
        <w:ind w:right="104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 w:rsidR="00FD19C6">
        <w:t>Ч</w:t>
      </w:r>
      <w:r>
        <w:t>ОУ</w:t>
      </w:r>
      <w:r>
        <w:rPr>
          <w:spacing w:val="1"/>
        </w:rPr>
        <w:t xml:space="preserve"> </w:t>
      </w:r>
      <w:r>
        <w:t>«С</w:t>
      </w:r>
      <w:r w:rsidR="00FD19C6">
        <w:t>ОШ</w:t>
      </w:r>
      <w:r>
        <w:rPr>
          <w:spacing w:val="1"/>
        </w:rPr>
        <w:t xml:space="preserve"> </w:t>
      </w:r>
      <w:r w:rsidR="00FD19C6">
        <w:rPr>
          <w:spacing w:val="-1"/>
        </w:rPr>
        <w:t>«</w:t>
      </w:r>
      <w:proofErr w:type="spellStart"/>
      <w:r w:rsidR="00FD19C6">
        <w:rPr>
          <w:spacing w:val="-1"/>
        </w:rPr>
        <w:t>Ихсан</w:t>
      </w:r>
      <w:proofErr w:type="spellEnd"/>
      <w:r>
        <w:rPr>
          <w:spacing w:val="-1"/>
        </w:rPr>
        <w:t xml:space="preserve">» </w:t>
      </w:r>
      <w:r w:rsidR="00FD19C6">
        <w:rPr>
          <w:spacing w:val="-16"/>
        </w:rPr>
        <w:t>(Благонравие)»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целью</w:t>
      </w:r>
      <w:r>
        <w:rPr>
          <w:spacing w:val="-16"/>
        </w:rPr>
        <w:t xml:space="preserve"> </w:t>
      </w:r>
      <w:r>
        <w:t>оценки</w:t>
      </w:r>
      <w:r>
        <w:rPr>
          <w:spacing w:val="-16"/>
        </w:rPr>
        <w:t xml:space="preserve"> </w:t>
      </w:r>
      <w:r>
        <w:t>готовности</w:t>
      </w:r>
      <w:r>
        <w:rPr>
          <w:spacing w:val="-15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обучению</w:t>
      </w:r>
      <w:r>
        <w:rPr>
          <w:spacing w:val="-19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уровне</w:t>
      </w:r>
      <w:r>
        <w:rPr>
          <w:spacing w:val="-18"/>
        </w:rPr>
        <w:t xml:space="preserve"> </w:t>
      </w:r>
      <w:r>
        <w:t>основного</w:t>
      </w:r>
      <w:r>
        <w:rPr>
          <w:spacing w:val="-68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14:paraId="1779DB7F" w14:textId="77777777" w:rsidR="005D560C" w:rsidRDefault="00DC21CA">
      <w:pPr>
        <w:pStyle w:val="a3"/>
        <w:spacing w:line="360" w:lineRule="auto"/>
        <w:ind w:right="103"/>
      </w:pPr>
      <w:r>
        <w:t>Стартовая диагностика проводится в первый год изучения предмета на</w:t>
      </w:r>
      <w:r>
        <w:rPr>
          <w:spacing w:val="1"/>
        </w:rPr>
        <w:t xml:space="preserve"> </w:t>
      </w:r>
      <w:r>
        <w:t>уровне основного общего образования и является основой для оценки динамики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-3"/>
        </w:rPr>
        <w:t xml:space="preserve"> </w:t>
      </w:r>
      <w:r>
        <w:t>обучающихся.</w:t>
      </w:r>
    </w:p>
    <w:p w14:paraId="38E64585" w14:textId="77777777" w:rsidR="005D560C" w:rsidRDefault="00DC21CA">
      <w:pPr>
        <w:pStyle w:val="a3"/>
        <w:spacing w:line="360" w:lineRule="auto"/>
        <w:ind w:right="109"/>
      </w:pP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мотиваци</w:t>
      </w:r>
      <w:r>
        <w:t>и,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специфическими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знаково-символическими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логическими</w:t>
      </w:r>
      <w:r>
        <w:rPr>
          <w:spacing w:val="-3"/>
        </w:rPr>
        <w:t xml:space="preserve"> </w:t>
      </w:r>
      <w:r>
        <w:t>операциями.</w:t>
      </w:r>
    </w:p>
    <w:p w14:paraId="7505C380" w14:textId="77777777" w:rsidR="005D560C" w:rsidRDefault="00DC21CA">
      <w:pPr>
        <w:pStyle w:val="a3"/>
        <w:ind w:left="826" w:firstLine="0"/>
      </w:pPr>
      <w:r>
        <w:t>Стартовая</w:t>
      </w:r>
      <w:r>
        <w:rPr>
          <w:spacing w:val="-14"/>
        </w:rPr>
        <w:t xml:space="preserve"> </w:t>
      </w:r>
      <w:r>
        <w:t>диагностика</w:t>
      </w:r>
      <w:r>
        <w:rPr>
          <w:spacing w:val="-13"/>
        </w:rPr>
        <w:t xml:space="preserve"> </w:t>
      </w:r>
      <w:r>
        <w:t>проводится</w:t>
      </w:r>
      <w:r>
        <w:rPr>
          <w:spacing w:val="-13"/>
        </w:rPr>
        <w:t xml:space="preserve"> </w:t>
      </w:r>
      <w:r>
        <w:t>педагогическими</w:t>
      </w:r>
      <w:r>
        <w:rPr>
          <w:spacing w:val="-13"/>
        </w:rPr>
        <w:t xml:space="preserve"> </w:t>
      </w:r>
      <w:r>
        <w:t>работниками</w:t>
      </w:r>
      <w:r>
        <w:rPr>
          <w:spacing w:val="-7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целью</w:t>
      </w:r>
    </w:p>
    <w:p w14:paraId="7929EA93" w14:textId="77777777" w:rsidR="005D560C" w:rsidRDefault="005D560C">
      <w:pPr>
        <w:sectPr w:rsidR="005D560C">
          <w:pgSz w:w="11910" w:h="16840"/>
          <w:pgMar w:top="1040" w:right="740" w:bottom="280" w:left="1300" w:header="720" w:footer="720" w:gutter="0"/>
          <w:cols w:space="720"/>
        </w:sectPr>
      </w:pPr>
    </w:p>
    <w:p w14:paraId="58190AF4" w14:textId="77777777" w:rsidR="005D560C" w:rsidRDefault="00DC21CA">
      <w:pPr>
        <w:pStyle w:val="a3"/>
        <w:spacing w:before="67" w:line="360" w:lineRule="auto"/>
        <w:ind w:right="108" w:firstLine="0"/>
      </w:pPr>
      <w:r>
        <w:lastRenderedPageBreak/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и индивидуализации учебного процесса.</w:t>
      </w:r>
    </w:p>
    <w:p w14:paraId="53C60EBA" w14:textId="77777777" w:rsidR="005D560C" w:rsidRDefault="00DC21CA">
      <w:pPr>
        <w:pStyle w:val="a3"/>
        <w:spacing w:before="1" w:line="360" w:lineRule="auto"/>
        <w:ind w:right="107"/>
      </w:pPr>
      <w:r>
        <w:t>При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продвижение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освоении</w:t>
      </w:r>
      <w:r>
        <w:rPr>
          <w:spacing w:val="-1"/>
        </w:rPr>
        <w:t xml:space="preserve"> </w:t>
      </w:r>
      <w:r>
        <w:t>программы учебного</w:t>
      </w:r>
      <w:r>
        <w:rPr>
          <w:spacing w:val="-2"/>
        </w:rPr>
        <w:t xml:space="preserve"> </w:t>
      </w:r>
      <w:r>
        <w:t>предмета.</w:t>
      </w:r>
    </w:p>
    <w:p w14:paraId="702FD879" w14:textId="77777777" w:rsidR="005D560C" w:rsidRDefault="00DC21CA">
      <w:pPr>
        <w:pStyle w:val="a3"/>
        <w:spacing w:before="1" w:line="360" w:lineRule="auto"/>
        <w:ind w:right="103"/>
      </w:pP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формирующей</w:t>
      </w:r>
      <w:r>
        <w:rPr>
          <w:spacing w:val="1"/>
        </w:rPr>
        <w:t xml:space="preserve"> </w:t>
      </w:r>
      <w:r>
        <w:t>(поддерживающей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направляющей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деятельность) и</w:t>
      </w:r>
      <w:r>
        <w:rPr>
          <w:spacing w:val="1"/>
        </w:rPr>
        <w:t xml:space="preserve"> </w:t>
      </w:r>
      <w:r>
        <w:t>диагностической, способствующей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обучении.</w:t>
      </w:r>
    </w:p>
    <w:p w14:paraId="7690912A" w14:textId="77777777" w:rsidR="005D560C" w:rsidRDefault="00DC21CA">
      <w:pPr>
        <w:pStyle w:val="a3"/>
        <w:spacing w:before="1" w:line="360" w:lineRule="auto"/>
        <w:ind w:right="109"/>
      </w:pPr>
      <w:r>
        <w:t>Объектом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4"/>
        </w:rPr>
        <w:t xml:space="preserve"> </w:t>
      </w:r>
      <w:r>
        <w:t>предмету.</w:t>
      </w:r>
    </w:p>
    <w:p w14:paraId="231DF82A" w14:textId="77777777" w:rsidR="005D560C" w:rsidRDefault="00DC21CA">
      <w:pPr>
        <w:pStyle w:val="a3"/>
        <w:spacing w:line="360" w:lineRule="auto"/>
        <w:ind w:right="107"/>
      </w:pPr>
      <w:r>
        <w:t>В текущей оценке используется различные формы и методы проверки</w:t>
      </w:r>
      <w:r>
        <w:rPr>
          <w:spacing w:val="1"/>
        </w:rPr>
        <w:t xml:space="preserve"> </w:t>
      </w:r>
      <w:r>
        <w:t>(устные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 xml:space="preserve">индивидуальные и групповые формы, само- и </w:t>
      </w:r>
      <w:proofErr w:type="spellStart"/>
      <w:r>
        <w:t>взаимооценка</w:t>
      </w:r>
      <w:proofErr w:type="spellEnd"/>
      <w:r>
        <w:t>, рефлексия, листы</w:t>
      </w:r>
      <w:r>
        <w:rPr>
          <w:spacing w:val="1"/>
        </w:rPr>
        <w:t xml:space="preserve"> </w:t>
      </w:r>
      <w:r>
        <w:t>продвижения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 с</w:t>
      </w:r>
      <w:r>
        <w:rPr>
          <w:spacing w:val="-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учебного предмета.</w:t>
      </w:r>
    </w:p>
    <w:p w14:paraId="4FC61921" w14:textId="77777777" w:rsidR="005D560C" w:rsidRDefault="00DC21CA">
      <w:pPr>
        <w:pStyle w:val="a3"/>
        <w:spacing w:line="362" w:lineRule="auto"/>
        <w:ind w:right="111"/>
      </w:pPr>
      <w:r>
        <w:t>Результаты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 процесса.</w:t>
      </w:r>
    </w:p>
    <w:p w14:paraId="7DBEF7D4" w14:textId="77777777" w:rsidR="005D560C" w:rsidRDefault="00DC21CA">
      <w:pPr>
        <w:pStyle w:val="a3"/>
        <w:spacing w:line="360" w:lineRule="auto"/>
        <w:ind w:right="115"/>
      </w:pPr>
      <w:r>
        <w:t>При тематической оценке оценивается уровень достижения тематических</w:t>
      </w:r>
      <w:r>
        <w:rPr>
          <w:spacing w:val="1"/>
        </w:rPr>
        <w:t xml:space="preserve"> </w:t>
      </w:r>
      <w:r>
        <w:t>планируемых</w:t>
      </w:r>
      <w:r>
        <w:t xml:space="preserve"> результатов по</w:t>
      </w:r>
      <w:r>
        <w:rPr>
          <w:spacing w:val="1"/>
        </w:rPr>
        <w:t xml:space="preserve"> </w:t>
      </w:r>
      <w:r>
        <w:t>учебному</w:t>
      </w:r>
      <w:r>
        <w:rPr>
          <w:spacing w:val="-2"/>
        </w:rPr>
        <w:t xml:space="preserve"> </w:t>
      </w:r>
      <w:r>
        <w:t>предмету.</w:t>
      </w:r>
    </w:p>
    <w:p w14:paraId="22366EFD" w14:textId="77777777" w:rsidR="005D560C" w:rsidRDefault="00DC21CA">
      <w:pPr>
        <w:pStyle w:val="a3"/>
        <w:spacing w:line="362" w:lineRule="auto"/>
        <w:ind w:left="826" w:right="1956" w:firstLine="0"/>
        <w:jc w:val="left"/>
      </w:pPr>
      <w:r>
        <w:t>Внутренний мониторинг включает следующие процедуры:</w:t>
      </w:r>
      <w:r>
        <w:rPr>
          <w:spacing w:val="-67"/>
        </w:rPr>
        <w:t xml:space="preserve"> </w:t>
      </w:r>
      <w:r>
        <w:t>стартовая</w:t>
      </w:r>
      <w:r>
        <w:rPr>
          <w:spacing w:val="-4"/>
        </w:rPr>
        <w:t xml:space="preserve"> </w:t>
      </w:r>
      <w:r>
        <w:t>диагностика;</w:t>
      </w:r>
    </w:p>
    <w:p w14:paraId="1D4C93D7" w14:textId="77777777" w:rsidR="005D560C" w:rsidRDefault="00DC21CA">
      <w:pPr>
        <w:pStyle w:val="a3"/>
        <w:spacing w:line="360" w:lineRule="auto"/>
        <w:ind w:left="826" w:right="407" w:firstLine="0"/>
        <w:jc w:val="left"/>
      </w:pPr>
      <w:r>
        <w:t>оценка уровня достижения предметных и метапредметных результатов;</w:t>
      </w:r>
      <w:r>
        <w:rPr>
          <w:spacing w:val="-67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функциональной грамотности;</w:t>
      </w:r>
    </w:p>
    <w:p w14:paraId="1DD04DDD" w14:textId="77777777" w:rsidR="005D560C" w:rsidRDefault="00DC21CA">
      <w:pPr>
        <w:pStyle w:val="a3"/>
        <w:spacing w:line="360" w:lineRule="auto"/>
        <w:ind w:right="106"/>
      </w:pPr>
      <w:r>
        <w:t>оценка</w:t>
      </w:r>
      <w:r>
        <w:rPr>
          <w:spacing w:val="-13"/>
        </w:rPr>
        <w:t xml:space="preserve"> </w:t>
      </w:r>
      <w:r>
        <w:t>уровня</w:t>
      </w:r>
      <w:r>
        <w:rPr>
          <w:spacing w:val="-12"/>
        </w:rPr>
        <w:t xml:space="preserve"> </w:t>
      </w:r>
      <w:r>
        <w:t>профессионального</w:t>
      </w:r>
      <w:r>
        <w:rPr>
          <w:spacing w:val="-11"/>
        </w:rPr>
        <w:t xml:space="preserve"> </w:t>
      </w:r>
      <w:r>
        <w:t>мастерства</w:t>
      </w:r>
      <w:r>
        <w:rPr>
          <w:spacing w:val="-14"/>
        </w:rPr>
        <w:t xml:space="preserve"> </w:t>
      </w:r>
      <w:r>
        <w:t>педагогического</w:t>
      </w:r>
      <w:r>
        <w:rPr>
          <w:spacing w:val="-13"/>
        </w:rPr>
        <w:t xml:space="preserve"> </w:t>
      </w:r>
      <w:r>
        <w:t>работника,</w:t>
      </w:r>
      <w:r>
        <w:rPr>
          <w:spacing w:val="-67"/>
        </w:rPr>
        <w:t xml:space="preserve"> </w:t>
      </w:r>
      <w:r>
        <w:t>осуществляемого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выполнения обучающимися проверочных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анализа посещённых уроков, анализа качества учебных заданий, предлагаемых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работником обучающимся.</w:t>
      </w:r>
    </w:p>
    <w:p w14:paraId="5B47D7F2" w14:textId="77777777" w:rsidR="005D560C" w:rsidRDefault="00DC21CA">
      <w:pPr>
        <w:pStyle w:val="a3"/>
        <w:ind w:left="826" w:firstLine="0"/>
      </w:pPr>
      <w:r>
        <w:t>Содержание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перио</w:t>
      </w:r>
      <w:r>
        <w:t>дичность</w:t>
      </w:r>
      <w:r>
        <w:rPr>
          <w:spacing w:val="5"/>
        </w:rPr>
        <w:t xml:space="preserve"> </w:t>
      </w:r>
      <w:r>
        <w:t>внутреннего</w:t>
      </w:r>
      <w:r>
        <w:rPr>
          <w:spacing w:val="8"/>
        </w:rPr>
        <w:t xml:space="preserve"> </w:t>
      </w:r>
      <w:r>
        <w:t>мониторинга</w:t>
      </w:r>
      <w:r>
        <w:rPr>
          <w:spacing w:val="6"/>
        </w:rPr>
        <w:t xml:space="preserve"> </w:t>
      </w:r>
      <w:r>
        <w:t>устанавливаются</w:t>
      </w:r>
    </w:p>
    <w:p w14:paraId="6E3455BF" w14:textId="77777777" w:rsidR="005D560C" w:rsidRDefault="005D560C">
      <w:pPr>
        <w:sectPr w:rsidR="005D560C">
          <w:pgSz w:w="11910" w:h="16840"/>
          <w:pgMar w:top="1040" w:right="740" w:bottom="280" w:left="1300" w:header="720" w:footer="720" w:gutter="0"/>
          <w:cols w:space="720"/>
        </w:sectPr>
      </w:pPr>
    </w:p>
    <w:p w14:paraId="68CA83BC" w14:textId="0F19B126" w:rsidR="005D560C" w:rsidRDefault="00DC21CA">
      <w:pPr>
        <w:pStyle w:val="a3"/>
        <w:spacing w:before="67" w:line="360" w:lineRule="auto"/>
        <w:ind w:right="104" w:firstLine="0"/>
      </w:pPr>
      <w:r>
        <w:lastRenderedPageBreak/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 w:rsidR="00FD19C6">
        <w:t>Ч</w:t>
      </w:r>
      <w:r>
        <w:t>ОУ</w:t>
      </w:r>
      <w:r>
        <w:rPr>
          <w:spacing w:val="1"/>
        </w:rPr>
        <w:t xml:space="preserve"> </w:t>
      </w:r>
      <w:r>
        <w:t>«С</w:t>
      </w:r>
      <w:r w:rsidR="00FD19C6">
        <w:t>ОШ «</w:t>
      </w:r>
      <w:proofErr w:type="spellStart"/>
      <w:r w:rsidR="00FD19C6">
        <w:t>Ихсан</w:t>
      </w:r>
      <w:proofErr w:type="spellEnd"/>
      <w:r>
        <w:t xml:space="preserve">» </w:t>
      </w:r>
      <w:r w:rsidR="00FD19C6">
        <w:rPr>
          <w:spacing w:val="1"/>
        </w:rPr>
        <w:t>(Благонравие)»</w:t>
      </w:r>
      <w:r>
        <w:t>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</w:t>
      </w:r>
      <w:r>
        <w:t>ивидуализации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работника.</w:t>
      </w:r>
    </w:p>
    <w:sectPr w:rsidR="005D560C">
      <w:pgSz w:w="11910" w:h="16840"/>
      <w:pgMar w:top="1040" w:right="74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D560C"/>
    <w:rsid w:val="005D560C"/>
    <w:rsid w:val="00DC21CA"/>
    <w:rsid w:val="00FD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C3DB7"/>
  <w15:docId w15:val="{23B7E254-7430-4B84-A88D-D31E75D7A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 w:firstLine="707"/>
      <w:jc w:val="both"/>
    </w:pPr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72"/>
      <w:ind w:left="113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2102</Words>
  <Characters>11983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</dc:creator>
  <cp:lastModifiedBy>Пользователь</cp:lastModifiedBy>
  <cp:revision>2</cp:revision>
  <dcterms:created xsi:type="dcterms:W3CDTF">2024-01-22T05:54:00Z</dcterms:created>
  <dcterms:modified xsi:type="dcterms:W3CDTF">2024-01-22T06:08:00Z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2024-01-22T00:00:00Z</vt:filetime>
  </property>
</Properties>
</file>